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D3" w:rsidRPr="00380AE2" w:rsidRDefault="00380AE2" w:rsidP="00773AD3">
      <w:pPr>
        <w:pStyle w:val="Titel"/>
        <w:jc w:val="center"/>
        <w:rPr>
          <w:b/>
          <w:sz w:val="40"/>
          <w:szCs w:val="40"/>
        </w:rPr>
      </w:pPr>
      <w:bookmarkStart w:id="0" w:name="_GoBack"/>
      <w:bookmarkEnd w:id="0"/>
      <w:r w:rsidRPr="00380AE2">
        <w:rPr>
          <w:b/>
          <w:sz w:val="40"/>
          <w:szCs w:val="40"/>
        </w:rPr>
        <w:t xml:space="preserve">AANMELDINGS- en </w:t>
      </w:r>
      <w:r w:rsidR="00773AD3" w:rsidRPr="00380AE2">
        <w:rPr>
          <w:b/>
          <w:sz w:val="40"/>
          <w:szCs w:val="40"/>
        </w:rPr>
        <w:t>INSCHRIJVINGSPROCEDURE</w:t>
      </w:r>
    </w:p>
    <w:p w:rsidR="005E68F3" w:rsidRDefault="005E68F3" w:rsidP="00773AD3">
      <w:pPr>
        <w:pStyle w:val="Titel"/>
        <w:jc w:val="center"/>
        <w:rPr>
          <w:sz w:val="36"/>
          <w:szCs w:val="36"/>
        </w:rPr>
      </w:pPr>
      <w:r>
        <w:rPr>
          <w:sz w:val="36"/>
          <w:szCs w:val="36"/>
        </w:rPr>
        <w:t xml:space="preserve">voor de leerlingen die op 1 september 2017 in 1A starten </w:t>
      </w:r>
    </w:p>
    <w:p w:rsidR="009579BE" w:rsidRPr="00773AD3" w:rsidRDefault="00773AD3" w:rsidP="00135617">
      <w:pPr>
        <w:pStyle w:val="Titel"/>
        <w:spacing w:after="0"/>
        <w:jc w:val="center"/>
        <w:rPr>
          <w:sz w:val="36"/>
          <w:szCs w:val="36"/>
        </w:rPr>
      </w:pPr>
      <w:r w:rsidRPr="00773AD3">
        <w:rPr>
          <w:sz w:val="36"/>
          <w:szCs w:val="36"/>
        </w:rPr>
        <w:t>op het Jan-van-Ruusbroeckollege</w:t>
      </w:r>
      <w:r w:rsidR="007E0B5E">
        <w:rPr>
          <w:sz w:val="36"/>
          <w:szCs w:val="36"/>
        </w:rPr>
        <w:t xml:space="preserve"> </w:t>
      </w:r>
      <w:r w:rsidR="007E0B5E" w:rsidRPr="007E0B5E">
        <w:rPr>
          <w:sz w:val="36"/>
          <w:szCs w:val="36"/>
        </w:rPr>
        <w:sym w:font="Wingdings" w:char="F0E0"/>
      </w:r>
      <w:r w:rsidR="007E0B5E">
        <w:rPr>
          <w:sz w:val="36"/>
          <w:szCs w:val="36"/>
        </w:rPr>
        <w:t xml:space="preserve"> </w:t>
      </w:r>
      <w:r w:rsidR="005E68F3">
        <w:rPr>
          <w:sz w:val="36"/>
          <w:szCs w:val="36"/>
        </w:rPr>
        <w:t>schooljaar 2017-2018</w:t>
      </w:r>
    </w:p>
    <w:p w:rsidR="007E0B5E" w:rsidRDefault="007B3D5A" w:rsidP="007E0B5E">
      <w:pPr>
        <w:spacing w:after="0" w:line="240" w:lineRule="auto"/>
        <w:jc w:val="both"/>
        <w:rPr>
          <w:rFonts w:cs="Tahoma"/>
          <w:sz w:val="24"/>
          <w:szCs w:val="24"/>
        </w:rPr>
      </w:pPr>
      <w:r>
        <w:rPr>
          <w:rFonts w:cs="Tahoma"/>
          <w:sz w:val="24"/>
          <w:szCs w:val="24"/>
        </w:rPr>
        <w:t>B</w:t>
      </w:r>
      <w:r w:rsidR="007E0B5E">
        <w:rPr>
          <w:rFonts w:cs="Tahoma"/>
          <w:sz w:val="24"/>
          <w:szCs w:val="24"/>
        </w:rPr>
        <w:t xml:space="preserve">ij het lezen van dit document </w:t>
      </w:r>
      <w:r>
        <w:rPr>
          <w:rFonts w:cs="Tahoma"/>
          <w:sz w:val="24"/>
          <w:szCs w:val="24"/>
        </w:rPr>
        <w:t xml:space="preserve">hebt u vermoedelijk </w:t>
      </w:r>
      <w:r w:rsidR="007E0B5E">
        <w:rPr>
          <w:rFonts w:cs="Tahoma"/>
          <w:sz w:val="24"/>
          <w:szCs w:val="24"/>
        </w:rPr>
        <w:t xml:space="preserve">reeds </w:t>
      </w:r>
      <w:r>
        <w:rPr>
          <w:rFonts w:cs="Tahoma"/>
          <w:sz w:val="24"/>
          <w:szCs w:val="24"/>
        </w:rPr>
        <w:t xml:space="preserve">kennisgemaakt </w:t>
      </w:r>
      <w:r w:rsidR="00866B21">
        <w:rPr>
          <w:rFonts w:cs="Tahoma"/>
          <w:sz w:val="24"/>
          <w:szCs w:val="24"/>
        </w:rPr>
        <w:t>met het  opvoedingsproject van de jezuïetencolleg</w:t>
      </w:r>
      <w:r w:rsidR="00A05FC5">
        <w:rPr>
          <w:rFonts w:cs="Tahoma"/>
          <w:sz w:val="24"/>
          <w:szCs w:val="24"/>
        </w:rPr>
        <w:t>es, het studieaanbod</w:t>
      </w:r>
      <w:r w:rsidR="00E815C0">
        <w:rPr>
          <w:rFonts w:cs="Tahoma"/>
          <w:sz w:val="24"/>
          <w:szCs w:val="24"/>
        </w:rPr>
        <w:t xml:space="preserve"> op Ruusbroec</w:t>
      </w:r>
      <w:r w:rsidR="00866B21">
        <w:rPr>
          <w:rFonts w:cs="Tahoma"/>
          <w:sz w:val="24"/>
          <w:szCs w:val="24"/>
        </w:rPr>
        <w:t>, onze leerlinggerichte werking en het schoolgebouw te Laken – Brussel, Forumlaan 4.</w:t>
      </w:r>
    </w:p>
    <w:p w:rsidR="00135617" w:rsidRDefault="00E815C0" w:rsidP="007E0B5E">
      <w:pPr>
        <w:spacing w:after="0" w:line="240" w:lineRule="auto"/>
        <w:jc w:val="both"/>
        <w:rPr>
          <w:rFonts w:cs="Tahoma"/>
          <w:sz w:val="24"/>
          <w:szCs w:val="24"/>
        </w:rPr>
      </w:pPr>
      <w:r>
        <w:rPr>
          <w:rFonts w:cs="Tahoma"/>
          <w:sz w:val="24"/>
          <w:szCs w:val="24"/>
        </w:rPr>
        <w:t xml:space="preserve">Wenst u concreet over te gaan tot het aanmelden en </w:t>
      </w:r>
      <w:r w:rsidR="006B785D">
        <w:rPr>
          <w:rFonts w:cs="Tahoma"/>
          <w:sz w:val="24"/>
          <w:szCs w:val="24"/>
        </w:rPr>
        <w:t>(</w:t>
      </w:r>
      <w:r>
        <w:rPr>
          <w:rFonts w:cs="Tahoma"/>
          <w:sz w:val="24"/>
          <w:szCs w:val="24"/>
        </w:rPr>
        <w:t>later</w:t>
      </w:r>
      <w:r w:rsidR="006B785D">
        <w:rPr>
          <w:rFonts w:cs="Tahoma"/>
          <w:sz w:val="24"/>
          <w:szCs w:val="24"/>
        </w:rPr>
        <w:t>)</w:t>
      </w:r>
      <w:r>
        <w:rPr>
          <w:rFonts w:cs="Tahoma"/>
          <w:sz w:val="24"/>
          <w:szCs w:val="24"/>
        </w:rPr>
        <w:t xml:space="preserve"> inschrijven, dan </w:t>
      </w:r>
      <w:r w:rsidR="006B785D">
        <w:rPr>
          <w:rFonts w:cs="Tahoma"/>
          <w:sz w:val="24"/>
          <w:szCs w:val="24"/>
        </w:rPr>
        <w:t xml:space="preserve">is dit document voor u een leidraad. We beginnen met een </w:t>
      </w:r>
      <w:r w:rsidR="006B785D" w:rsidRPr="006B785D">
        <w:rPr>
          <w:rFonts w:cs="Tahoma"/>
          <w:sz w:val="24"/>
          <w:szCs w:val="24"/>
        </w:rPr>
        <w:t xml:space="preserve">handig </w:t>
      </w:r>
      <w:r w:rsidR="007E0B5E" w:rsidRPr="006B785D">
        <w:rPr>
          <w:rFonts w:cs="Tahoma"/>
          <w:sz w:val="24"/>
          <w:szCs w:val="24"/>
        </w:rPr>
        <w:t>overzicht</w:t>
      </w:r>
      <w:r w:rsidR="006B785D" w:rsidRPr="006B785D">
        <w:rPr>
          <w:rFonts w:cs="Tahoma"/>
          <w:sz w:val="24"/>
          <w:szCs w:val="24"/>
        </w:rPr>
        <w:t xml:space="preserve">. </w:t>
      </w:r>
    </w:p>
    <w:p w:rsidR="007E0B5E" w:rsidRDefault="006B785D" w:rsidP="007E0B5E">
      <w:pPr>
        <w:spacing w:after="0" w:line="240" w:lineRule="auto"/>
        <w:jc w:val="both"/>
        <w:rPr>
          <w:rFonts w:cs="Tahoma"/>
          <w:sz w:val="20"/>
          <w:szCs w:val="20"/>
        </w:rPr>
      </w:pPr>
      <w:r>
        <w:rPr>
          <w:rFonts w:cs="Tahoma"/>
          <w:sz w:val="20"/>
          <w:szCs w:val="20"/>
        </w:rPr>
        <w:t xml:space="preserve">De verdere toelichting is voor de geïnteresseerde lezer en kan u ook raadplegen op de website </w:t>
      </w:r>
      <w:hyperlink r:id="rId9" w:history="1">
        <w:r w:rsidRPr="0008671B">
          <w:rPr>
            <w:rStyle w:val="Hyperlink"/>
            <w:rFonts w:cs="Tahoma"/>
            <w:sz w:val="20"/>
            <w:szCs w:val="20"/>
          </w:rPr>
          <w:t>www.inschrijveninbrussel.be</w:t>
        </w:r>
      </w:hyperlink>
      <w:r>
        <w:rPr>
          <w:rFonts w:cs="Tahoma"/>
          <w:sz w:val="20"/>
          <w:szCs w:val="20"/>
        </w:rPr>
        <w:t xml:space="preserve"> </w:t>
      </w:r>
      <w:r w:rsidR="007E0B5E" w:rsidRPr="00B56B60">
        <w:rPr>
          <w:rFonts w:cs="Tahoma"/>
          <w:sz w:val="20"/>
          <w:szCs w:val="20"/>
        </w:rPr>
        <w:t>:</w:t>
      </w:r>
    </w:p>
    <w:p w:rsidR="007E0B5E" w:rsidRDefault="007E0B5E" w:rsidP="007E0B5E">
      <w:pPr>
        <w:pStyle w:val="Lijstalinea"/>
        <w:pBdr>
          <w:top w:val="single" w:sz="4" w:space="1" w:color="auto"/>
          <w:left w:val="single" w:sz="4" w:space="4" w:color="auto"/>
          <w:bottom w:val="single" w:sz="4" w:space="1" w:color="auto"/>
          <w:right w:val="single" w:sz="4" w:space="4" w:color="auto"/>
        </w:pBdr>
        <w:spacing w:after="0" w:line="240" w:lineRule="auto"/>
        <w:ind w:left="360"/>
        <w:jc w:val="both"/>
        <w:rPr>
          <w:rFonts w:cs="Tahoma"/>
          <w:sz w:val="20"/>
          <w:szCs w:val="20"/>
        </w:rPr>
      </w:pPr>
      <w:r w:rsidRPr="00B56B60">
        <w:rPr>
          <w:rFonts w:cs="Tahoma"/>
          <w:sz w:val="20"/>
          <w:szCs w:val="20"/>
        </w:rPr>
        <w:t>Br</w:t>
      </w:r>
      <w:r w:rsidR="00866B21">
        <w:rPr>
          <w:rFonts w:cs="Tahoma"/>
          <w:sz w:val="20"/>
          <w:szCs w:val="20"/>
        </w:rPr>
        <w:t>oers-zussen van de huidige leerlingen (BZ)</w:t>
      </w:r>
      <w:r w:rsidRPr="00B56B60">
        <w:rPr>
          <w:rFonts w:cs="Tahoma"/>
          <w:sz w:val="20"/>
          <w:szCs w:val="20"/>
        </w:rPr>
        <w:t xml:space="preserve"> en kinderen van </w:t>
      </w:r>
      <w:r>
        <w:rPr>
          <w:rFonts w:cs="Tahoma"/>
          <w:sz w:val="20"/>
          <w:szCs w:val="20"/>
        </w:rPr>
        <w:t>personeel</w:t>
      </w:r>
      <w:r w:rsidR="00293F02">
        <w:rPr>
          <w:rFonts w:cs="Tahoma"/>
          <w:sz w:val="20"/>
          <w:szCs w:val="20"/>
        </w:rPr>
        <w:t>sleden</w:t>
      </w:r>
      <w:r w:rsidR="00866B21">
        <w:rPr>
          <w:rFonts w:cs="Tahoma"/>
          <w:sz w:val="20"/>
          <w:szCs w:val="20"/>
        </w:rPr>
        <w:t xml:space="preserve"> (KVP) schrijven rechtstreeks in van  09</w:t>
      </w:r>
      <w:r>
        <w:rPr>
          <w:rFonts w:cs="Tahoma"/>
          <w:sz w:val="20"/>
          <w:szCs w:val="20"/>
        </w:rPr>
        <w:t>/01/201</w:t>
      </w:r>
      <w:r w:rsidR="00866B21">
        <w:rPr>
          <w:rFonts w:cs="Tahoma"/>
          <w:sz w:val="20"/>
          <w:szCs w:val="20"/>
        </w:rPr>
        <w:t>7</w:t>
      </w:r>
      <w:r>
        <w:rPr>
          <w:rFonts w:cs="Tahoma"/>
          <w:sz w:val="20"/>
          <w:szCs w:val="20"/>
        </w:rPr>
        <w:t xml:space="preserve"> t.e.m.</w:t>
      </w:r>
      <w:r w:rsidR="00293F02">
        <w:rPr>
          <w:rFonts w:cs="Tahoma"/>
          <w:sz w:val="20"/>
          <w:szCs w:val="20"/>
        </w:rPr>
        <w:t xml:space="preserve"> 20</w:t>
      </w:r>
      <w:r>
        <w:rPr>
          <w:rFonts w:cs="Tahoma"/>
          <w:sz w:val="20"/>
          <w:szCs w:val="20"/>
        </w:rPr>
        <w:t>/01/201</w:t>
      </w:r>
      <w:r w:rsidR="00293F02">
        <w:rPr>
          <w:rFonts w:cs="Tahoma"/>
          <w:sz w:val="20"/>
          <w:szCs w:val="20"/>
        </w:rPr>
        <w:t>7</w:t>
      </w:r>
      <w:r>
        <w:rPr>
          <w:rFonts w:cs="Tahoma"/>
          <w:sz w:val="20"/>
          <w:szCs w:val="20"/>
        </w:rPr>
        <w:t>.</w:t>
      </w:r>
    </w:p>
    <w:p w:rsidR="007E0B5E" w:rsidRDefault="007E0B5E" w:rsidP="007E0B5E">
      <w:pPr>
        <w:pStyle w:val="Lijstalinea"/>
        <w:pBdr>
          <w:top w:val="single" w:sz="4" w:space="1" w:color="auto"/>
          <w:left w:val="single" w:sz="4" w:space="4" w:color="auto"/>
          <w:bottom w:val="single" w:sz="4" w:space="1" w:color="auto"/>
          <w:right w:val="single" w:sz="4" w:space="4" w:color="auto"/>
        </w:pBdr>
        <w:spacing w:after="0" w:line="240" w:lineRule="auto"/>
        <w:ind w:left="360"/>
        <w:jc w:val="both"/>
        <w:rPr>
          <w:rFonts w:cs="Tahoma"/>
          <w:sz w:val="20"/>
          <w:szCs w:val="20"/>
        </w:rPr>
      </w:pPr>
      <w:r>
        <w:rPr>
          <w:rFonts w:cs="Tahoma"/>
          <w:sz w:val="20"/>
          <w:szCs w:val="20"/>
        </w:rPr>
        <w:t>Andere leerlingen:</w:t>
      </w:r>
    </w:p>
    <w:p w:rsidR="007E0B5E" w:rsidRDefault="007E0B5E" w:rsidP="007E0B5E">
      <w:pPr>
        <w:pStyle w:val="Lijstalinea"/>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cs="Tahoma"/>
          <w:sz w:val="20"/>
          <w:szCs w:val="20"/>
        </w:rPr>
      </w:pPr>
      <w:r>
        <w:rPr>
          <w:rFonts w:cs="Tahoma"/>
          <w:sz w:val="20"/>
          <w:szCs w:val="20"/>
        </w:rPr>
        <w:t>Aanmelden</w:t>
      </w:r>
      <w:r w:rsidR="00293F02">
        <w:rPr>
          <w:rFonts w:cs="Tahoma"/>
          <w:sz w:val="20"/>
          <w:szCs w:val="20"/>
        </w:rPr>
        <w:t xml:space="preserve"> via het web – 09/01/2017 tot 03/02/2017 </w:t>
      </w:r>
      <w:hyperlink r:id="rId10" w:history="1">
        <w:r w:rsidR="00293F02" w:rsidRPr="0008671B">
          <w:rPr>
            <w:rStyle w:val="Hyperlink"/>
            <w:rFonts w:cs="Tahoma"/>
            <w:sz w:val="20"/>
            <w:szCs w:val="20"/>
          </w:rPr>
          <w:t>www.inschrijveninbrussel.be</w:t>
        </w:r>
      </w:hyperlink>
    </w:p>
    <w:p w:rsidR="007E0B5E" w:rsidRDefault="007E0B5E" w:rsidP="007E0B5E">
      <w:pPr>
        <w:pStyle w:val="Lijstalinea"/>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cs="Tahoma"/>
          <w:sz w:val="20"/>
          <w:szCs w:val="20"/>
        </w:rPr>
      </w:pPr>
      <w:r>
        <w:rPr>
          <w:rFonts w:cs="Tahoma"/>
          <w:sz w:val="20"/>
          <w:szCs w:val="20"/>
        </w:rPr>
        <w:t>Controlegesprek op de school van uw 1</w:t>
      </w:r>
      <w:r w:rsidRPr="00B56B60">
        <w:rPr>
          <w:rFonts w:cs="Tahoma"/>
          <w:sz w:val="20"/>
          <w:szCs w:val="20"/>
          <w:vertAlign w:val="superscript"/>
        </w:rPr>
        <w:t>ste</w:t>
      </w:r>
      <w:r w:rsidR="00293F02">
        <w:rPr>
          <w:rFonts w:cs="Tahoma"/>
          <w:sz w:val="20"/>
          <w:szCs w:val="20"/>
        </w:rPr>
        <w:t xml:space="preserve"> keuze – 30/01/2017</w:t>
      </w:r>
      <w:r>
        <w:rPr>
          <w:rFonts w:cs="Tahoma"/>
          <w:sz w:val="20"/>
          <w:szCs w:val="20"/>
        </w:rPr>
        <w:t xml:space="preserve"> tot 1</w:t>
      </w:r>
      <w:r w:rsidR="00293F02">
        <w:rPr>
          <w:rFonts w:cs="Tahoma"/>
          <w:sz w:val="20"/>
          <w:szCs w:val="20"/>
        </w:rPr>
        <w:t>7/02/2017</w:t>
      </w:r>
    </w:p>
    <w:p w:rsidR="007E0B5E" w:rsidRDefault="007E0B5E" w:rsidP="007E0B5E">
      <w:pPr>
        <w:pStyle w:val="Lijstalinea"/>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cs="Tahoma"/>
          <w:sz w:val="20"/>
          <w:szCs w:val="20"/>
        </w:rPr>
      </w:pPr>
      <w:r>
        <w:rPr>
          <w:rFonts w:cs="Tahoma"/>
          <w:sz w:val="20"/>
          <w:szCs w:val="20"/>
        </w:rPr>
        <w:t>Tijdsregis</w:t>
      </w:r>
      <w:r w:rsidR="00293F02">
        <w:rPr>
          <w:rFonts w:cs="Tahoma"/>
          <w:sz w:val="20"/>
          <w:szCs w:val="20"/>
        </w:rPr>
        <w:t>tratie via het web – woensdag 22/02/2017</w:t>
      </w:r>
      <w:r>
        <w:rPr>
          <w:rFonts w:cs="Tahoma"/>
          <w:sz w:val="20"/>
          <w:szCs w:val="20"/>
        </w:rPr>
        <w:t xml:space="preserve"> om 13</w:t>
      </w:r>
      <w:r w:rsidR="00293F02">
        <w:rPr>
          <w:rFonts w:cs="Tahoma"/>
          <w:sz w:val="20"/>
          <w:szCs w:val="20"/>
        </w:rPr>
        <w:t>.00</w:t>
      </w:r>
      <w:r>
        <w:rPr>
          <w:rFonts w:cs="Tahoma"/>
          <w:sz w:val="20"/>
          <w:szCs w:val="20"/>
        </w:rPr>
        <w:t xml:space="preserve"> uur</w:t>
      </w:r>
    </w:p>
    <w:p w:rsidR="007E0B5E" w:rsidRDefault="007E0B5E" w:rsidP="007E0B5E">
      <w:pPr>
        <w:pStyle w:val="Lijstalinea"/>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cs="Tahoma"/>
          <w:sz w:val="20"/>
          <w:szCs w:val="20"/>
        </w:rPr>
      </w:pPr>
      <w:r>
        <w:rPr>
          <w:rFonts w:cs="Tahoma"/>
          <w:sz w:val="20"/>
          <w:szCs w:val="20"/>
        </w:rPr>
        <w:t xml:space="preserve">Uw kind inschrijven </w:t>
      </w:r>
      <w:r w:rsidR="00293F02">
        <w:rPr>
          <w:rFonts w:cs="Tahoma"/>
          <w:sz w:val="20"/>
          <w:szCs w:val="20"/>
        </w:rPr>
        <w:t xml:space="preserve">in de toegewezen school </w:t>
      </w:r>
      <w:r>
        <w:rPr>
          <w:rFonts w:cs="Tahoma"/>
          <w:sz w:val="20"/>
          <w:szCs w:val="20"/>
        </w:rPr>
        <w:t xml:space="preserve">of een bewijs van niet gerealiseerde inschrijving halen op </w:t>
      </w:r>
      <w:r w:rsidR="00293F02">
        <w:rPr>
          <w:rFonts w:cs="Tahoma"/>
          <w:sz w:val="20"/>
          <w:szCs w:val="20"/>
        </w:rPr>
        <w:t>de betr</w:t>
      </w:r>
      <w:r w:rsidR="00D01E35">
        <w:rPr>
          <w:rFonts w:cs="Tahoma"/>
          <w:sz w:val="20"/>
          <w:szCs w:val="20"/>
        </w:rPr>
        <w:t>okken school – 08/03</w:t>
      </w:r>
      <w:r w:rsidR="00293F02">
        <w:rPr>
          <w:rFonts w:cs="Tahoma"/>
          <w:sz w:val="20"/>
          <w:szCs w:val="20"/>
        </w:rPr>
        <w:t>/2017 tot 29/03/2017</w:t>
      </w:r>
    </w:p>
    <w:p w:rsidR="007E0B5E" w:rsidRDefault="007E0B5E" w:rsidP="007E0B5E">
      <w:pPr>
        <w:pStyle w:val="Lijstalinea"/>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cs="Tahoma"/>
          <w:sz w:val="20"/>
          <w:szCs w:val="20"/>
        </w:rPr>
      </w:pPr>
      <w:r>
        <w:rPr>
          <w:rFonts w:cs="Tahoma"/>
          <w:sz w:val="20"/>
          <w:szCs w:val="20"/>
        </w:rPr>
        <w:t>Vrije inschrijvingen – 2</w:t>
      </w:r>
      <w:r w:rsidR="00D01E35">
        <w:rPr>
          <w:rFonts w:cs="Tahoma"/>
          <w:sz w:val="20"/>
          <w:szCs w:val="20"/>
        </w:rPr>
        <w:t>3</w:t>
      </w:r>
      <w:r>
        <w:rPr>
          <w:rFonts w:cs="Tahoma"/>
          <w:sz w:val="20"/>
          <w:szCs w:val="20"/>
        </w:rPr>
        <w:t>/05/201</w:t>
      </w:r>
      <w:r w:rsidR="00293F02">
        <w:rPr>
          <w:rFonts w:cs="Tahoma"/>
          <w:sz w:val="20"/>
          <w:szCs w:val="20"/>
        </w:rPr>
        <w:t>7 tot 31/08/2017</w:t>
      </w:r>
    </w:p>
    <w:p w:rsidR="007E0B5E" w:rsidRPr="007E0B5E" w:rsidRDefault="007E0B5E" w:rsidP="00135617">
      <w:pPr>
        <w:spacing w:after="0" w:line="240" w:lineRule="auto"/>
        <w:jc w:val="both"/>
        <w:rPr>
          <w:rFonts w:cs="Tahoma"/>
          <w:b/>
          <w:color w:val="E36C0A" w:themeColor="accent6" w:themeShade="BF"/>
          <w:sz w:val="24"/>
          <w:szCs w:val="24"/>
        </w:rPr>
      </w:pPr>
    </w:p>
    <w:p w:rsidR="00380AE2" w:rsidRPr="00135617" w:rsidRDefault="00380AE2" w:rsidP="00380AE2">
      <w:pPr>
        <w:pStyle w:val="Lijstalinea"/>
        <w:numPr>
          <w:ilvl w:val="0"/>
          <w:numId w:val="10"/>
        </w:numPr>
        <w:spacing w:line="240" w:lineRule="auto"/>
        <w:jc w:val="both"/>
        <w:rPr>
          <w:rFonts w:cs="Tahoma"/>
          <w:b/>
          <w:color w:val="E36C0A" w:themeColor="accent6" w:themeShade="BF"/>
        </w:rPr>
      </w:pPr>
      <w:r w:rsidRPr="00135617">
        <w:rPr>
          <w:rFonts w:cs="Tahoma"/>
          <w:b/>
          <w:color w:val="E36C0A" w:themeColor="accent6" w:themeShade="BF"/>
        </w:rPr>
        <w:t>EERSTE LEERJAAR</w:t>
      </w:r>
    </w:p>
    <w:p w:rsidR="009B2594" w:rsidRPr="00135617" w:rsidRDefault="009B2594" w:rsidP="00DF74C6">
      <w:pPr>
        <w:spacing w:line="240" w:lineRule="auto"/>
        <w:jc w:val="both"/>
        <w:rPr>
          <w:rFonts w:cs="Tahoma"/>
        </w:rPr>
      </w:pPr>
      <w:r w:rsidRPr="00135617">
        <w:rPr>
          <w:rFonts w:cs="Tahoma"/>
        </w:rPr>
        <w:t>Tene</w:t>
      </w:r>
      <w:r w:rsidR="00115321" w:rsidRPr="00135617">
        <w:rPr>
          <w:rFonts w:cs="Tahoma"/>
        </w:rPr>
        <w:t>i</w:t>
      </w:r>
      <w:r w:rsidR="00D01E35" w:rsidRPr="00135617">
        <w:rPr>
          <w:rFonts w:cs="Tahoma"/>
        </w:rPr>
        <w:t>nde de maximumcapaciteit van 67</w:t>
      </w:r>
      <w:r w:rsidR="00293F02" w:rsidRPr="00135617">
        <w:rPr>
          <w:rFonts w:cs="Tahoma"/>
        </w:rPr>
        <w:t>0</w:t>
      </w:r>
      <w:r w:rsidRPr="00135617">
        <w:rPr>
          <w:rFonts w:cs="Tahoma"/>
        </w:rPr>
        <w:t xml:space="preserve"> leerlingen niet te overschrijden, worden </w:t>
      </w:r>
      <w:r w:rsidRPr="00135617">
        <w:rPr>
          <w:rFonts w:cs="Tahoma"/>
          <w:highlight w:val="cyan"/>
        </w:rPr>
        <w:t>in het eerste l</w:t>
      </w:r>
      <w:r w:rsidR="00296612" w:rsidRPr="00135617">
        <w:rPr>
          <w:rFonts w:cs="Tahoma"/>
          <w:highlight w:val="cyan"/>
        </w:rPr>
        <w:t>eerjaar</w:t>
      </w:r>
      <w:r w:rsidR="007325BC" w:rsidRPr="00135617">
        <w:rPr>
          <w:rFonts w:cs="Tahoma"/>
        </w:rPr>
        <w:t xml:space="preserve"> voor het schooljaar 201</w:t>
      </w:r>
      <w:r w:rsidR="00293F02" w:rsidRPr="00135617">
        <w:rPr>
          <w:rFonts w:cs="Tahoma"/>
        </w:rPr>
        <w:t>7</w:t>
      </w:r>
      <w:r w:rsidR="007325BC" w:rsidRPr="00135617">
        <w:rPr>
          <w:rFonts w:cs="Tahoma"/>
        </w:rPr>
        <w:t>-201</w:t>
      </w:r>
      <w:r w:rsidR="00293F02" w:rsidRPr="00135617">
        <w:rPr>
          <w:rFonts w:cs="Tahoma"/>
        </w:rPr>
        <w:t>8</w:t>
      </w:r>
      <w:r w:rsidR="00B56B60" w:rsidRPr="00135617">
        <w:rPr>
          <w:rFonts w:cs="Tahoma"/>
        </w:rPr>
        <w:t xml:space="preserve"> maximum 160</w:t>
      </w:r>
      <w:r w:rsidRPr="00135617">
        <w:rPr>
          <w:rFonts w:cs="Tahoma"/>
        </w:rPr>
        <w:t xml:space="preserve"> leerlingen aangenomen.</w:t>
      </w:r>
    </w:p>
    <w:p w:rsidR="00380AE2" w:rsidRPr="00135617" w:rsidRDefault="00380AE2" w:rsidP="00380AE2">
      <w:pPr>
        <w:pStyle w:val="Lijstalinea"/>
        <w:numPr>
          <w:ilvl w:val="0"/>
          <w:numId w:val="11"/>
        </w:numPr>
        <w:spacing w:after="0" w:line="240" w:lineRule="auto"/>
        <w:jc w:val="both"/>
        <w:rPr>
          <w:rFonts w:cs="Tahoma"/>
          <w:b/>
          <w:color w:val="E36C0A" w:themeColor="accent6" w:themeShade="BF"/>
        </w:rPr>
      </w:pPr>
      <w:r w:rsidRPr="00135617">
        <w:rPr>
          <w:rFonts w:cs="Tahoma"/>
          <w:b/>
          <w:color w:val="E36C0A" w:themeColor="accent6" w:themeShade="BF"/>
        </w:rPr>
        <w:t>BRUSSEN</w:t>
      </w:r>
    </w:p>
    <w:p w:rsidR="00551CDC" w:rsidRPr="00135617" w:rsidRDefault="00374DE0" w:rsidP="00984E71">
      <w:pPr>
        <w:spacing w:after="0" w:line="240" w:lineRule="auto"/>
        <w:ind w:left="360"/>
        <w:jc w:val="both"/>
        <w:rPr>
          <w:rFonts w:cs="Tahoma"/>
        </w:rPr>
      </w:pPr>
      <w:r w:rsidRPr="00135617">
        <w:rPr>
          <w:rFonts w:cs="Tahoma"/>
        </w:rPr>
        <w:t>Van</w:t>
      </w:r>
      <w:r w:rsidR="00B56B60" w:rsidRPr="00135617">
        <w:rPr>
          <w:rFonts w:cs="Tahoma"/>
        </w:rPr>
        <w:t xml:space="preserve"> </w:t>
      </w:r>
      <w:r w:rsidR="00293F02" w:rsidRPr="00135617">
        <w:rPr>
          <w:rFonts w:cs="Tahoma"/>
        </w:rPr>
        <w:t>9 tot en met 20 januari 2017</w:t>
      </w:r>
      <w:r w:rsidR="00551CDC" w:rsidRPr="00135617">
        <w:rPr>
          <w:rFonts w:cs="Tahoma"/>
        </w:rPr>
        <w:t xml:space="preserve"> is er een i</w:t>
      </w:r>
      <w:r w:rsidR="00FC6933" w:rsidRPr="00135617">
        <w:rPr>
          <w:rFonts w:cs="Tahoma"/>
        </w:rPr>
        <w:t xml:space="preserve">nschrijvingsperiode voor </w:t>
      </w:r>
      <w:r w:rsidRPr="00135617">
        <w:rPr>
          <w:rFonts w:cs="Tahoma"/>
          <w:highlight w:val="yellow"/>
        </w:rPr>
        <w:t>broers en zussen</w:t>
      </w:r>
      <w:r w:rsidR="00FC6933" w:rsidRPr="00135617">
        <w:rPr>
          <w:rFonts w:cs="Tahoma"/>
        </w:rPr>
        <w:t xml:space="preserve"> en </w:t>
      </w:r>
      <w:r w:rsidRPr="00135617">
        <w:rPr>
          <w:rFonts w:cs="Tahoma"/>
        </w:rPr>
        <w:t xml:space="preserve"> </w:t>
      </w:r>
      <w:r w:rsidRPr="00135617">
        <w:rPr>
          <w:rFonts w:cs="Tahoma"/>
          <w:highlight w:val="yellow"/>
        </w:rPr>
        <w:t>kinderen van personeel</w:t>
      </w:r>
      <w:r w:rsidR="00293F02" w:rsidRPr="00135617">
        <w:rPr>
          <w:rFonts w:cs="Tahoma"/>
          <w:highlight w:val="yellow"/>
        </w:rPr>
        <w:t>sleden</w:t>
      </w:r>
      <w:r w:rsidRPr="00135617">
        <w:rPr>
          <w:rFonts w:cs="Tahoma"/>
        </w:rPr>
        <w:t xml:space="preserve">. </w:t>
      </w:r>
    </w:p>
    <w:p w:rsidR="00912CFD" w:rsidRPr="00135617" w:rsidRDefault="00F32DC1" w:rsidP="00984E71">
      <w:pPr>
        <w:spacing w:after="0" w:line="240" w:lineRule="auto"/>
        <w:ind w:left="360"/>
        <w:jc w:val="both"/>
        <w:rPr>
          <w:rFonts w:cs="Tahoma"/>
        </w:rPr>
      </w:pPr>
      <w:r w:rsidRPr="00135617">
        <w:rPr>
          <w:rFonts w:cs="Tahoma"/>
        </w:rPr>
        <w:t>Een ouder kan voor</w:t>
      </w:r>
      <w:r w:rsidR="009B2594" w:rsidRPr="00135617">
        <w:rPr>
          <w:rFonts w:cs="Tahoma"/>
        </w:rPr>
        <w:t xml:space="preserve"> </w:t>
      </w:r>
      <w:r w:rsidR="00374DE0" w:rsidRPr="00135617">
        <w:rPr>
          <w:rFonts w:cs="Tahoma"/>
        </w:rPr>
        <w:t xml:space="preserve">deze </w:t>
      </w:r>
      <w:r w:rsidR="00374DE0" w:rsidRPr="00135617">
        <w:rPr>
          <w:rFonts w:cs="Tahoma"/>
          <w:u w:val="single"/>
        </w:rPr>
        <w:t>rechtstreekse inschrijvingen</w:t>
      </w:r>
      <w:r w:rsidR="00374DE0" w:rsidRPr="00135617">
        <w:rPr>
          <w:rFonts w:cs="Tahoma"/>
          <w:b/>
        </w:rPr>
        <w:t xml:space="preserve"> </w:t>
      </w:r>
      <w:r w:rsidR="000A43C1" w:rsidRPr="00135617">
        <w:rPr>
          <w:rFonts w:cs="Tahoma"/>
        </w:rPr>
        <w:t>terecht</w:t>
      </w:r>
      <w:r w:rsidRPr="00135617">
        <w:rPr>
          <w:rFonts w:cs="Tahoma"/>
        </w:rPr>
        <w:t xml:space="preserve"> op secretar</w:t>
      </w:r>
      <w:r w:rsidR="00B826EE" w:rsidRPr="00135617">
        <w:rPr>
          <w:rFonts w:cs="Tahoma"/>
        </w:rPr>
        <w:t>iaat 1 of bij de directie</w:t>
      </w:r>
      <w:r w:rsidR="00551CDC" w:rsidRPr="00135617">
        <w:rPr>
          <w:rFonts w:cs="Tahoma"/>
        </w:rPr>
        <w:t>.</w:t>
      </w:r>
      <w:r w:rsidR="000A43C1" w:rsidRPr="00135617">
        <w:rPr>
          <w:rFonts w:cs="Tahoma"/>
        </w:rPr>
        <w:t xml:space="preserve"> De naam van de leerling wordt in het inschrijvingsregister genoteerd en de ouder tekent voor akkoord met en goedkeuring van het opvoedingsproject en schoolreglement.</w:t>
      </w:r>
      <w:r w:rsidR="00551CDC" w:rsidRPr="00135617">
        <w:rPr>
          <w:rFonts w:cs="Tahoma"/>
        </w:rPr>
        <w:t xml:space="preserve"> Ook voor deze leerlingen dient de school de leerlingenkenmerken bij te houden </w:t>
      </w:r>
      <w:r w:rsidR="0093722E" w:rsidRPr="00135617">
        <w:rPr>
          <w:rFonts w:cs="Tahoma"/>
        </w:rPr>
        <w:t xml:space="preserve">en dient u de bewijsstukken voor te leggen </w:t>
      </w:r>
      <w:r w:rsidR="00551CDC" w:rsidRPr="00135617">
        <w:rPr>
          <w:rFonts w:cs="Tahoma"/>
        </w:rPr>
        <w:t>(zie verder).</w:t>
      </w:r>
      <w:r w:rsidR="004E6031" w:rsidRPr="00135617">
        <w:rPr>
          <w:rFonts w:cs="Tahoma"/>
        </w:rPr>
        <w:t xml:space="preserve"> Ouders kunnen eventueel </w:t>
      </w:r>
      <w:r w:rsidR="00912CFD" w:rsidRPr="00135617">
        <w:rPr>
          <w:rFonts w:cs="Tahoma"/>
        </w:rPr>
        <w:t xml:space="preserve">tijdens het oudercontact van </w:t>
      </w:r>
      <w:r w:rsidR="00293F02" w:rsidRPr="00135617">
        <w:rPr>
          <w:rFonts w:cs="Tahoma"/>
        </w:rPr>
        <w:t>12</w:t>
      </w:r>
      <w:r w:rsidR="00A11703" w:rsidRPr="00135617">
        <w:rPr>
          <w:rFonts w:cs="Tahoma"/>
        </w:rPr>
        <w:t xml:space="preserve"> en </w:t>
      </w:r>
      <w:r w:rsidR="00293F02" w:rsidRPr="00135617">
        <w:rPr>
          <w:rFonts w:cs="Tahoma"/>
        </w:rPr>
        <w:t>13</w:t>
      </w:r>
      <w:r w:rsidR="00A11703" w:rsidRPr="00135617">
        <w:rPr>
          <w:rFonts w:cs="Tahoma"/>
        </w:rPr>
        <w:t xml:space="preserve"> </w:t>
      </w:r>
      <w:r w:rsidR="00230CBC" w:rsidRPr="00135617">
        <w:rPr>
          <w:rFonts w:cs="Tahoma"/>
        </w:rPr>
        <w:t>januari</w:t>
      </w:r>
      <w:r w:rsidR="00912CFD" w:rsidRPr="00135617">
        <w:rPr>
          <w:rFonts w:cs="Tahoma"/>
        </w:rPr>
        <w:t xml:space="preserve"> komen tekenen bij de directie.</w:t>
      </w:r>
      <w:r w:rsidR="003C1AC8" w:rsidRPr="00135617">
        <w:rPr>
          <w:rFonts w:cs="Tahoma"/>
        </w:rPr>
        <w:t xml:space="preserve"> </w:t>
      </w:r>
    </w:p>
    <w:p w:rsidR="004E6031" w:rsidRPr="00135617" w:rsidRDefault="00BA32B4" w:rsidP="00984E71">
      <w:pPr>
        <w:spacing w:line="240" w:lineRule="auto"/>
        <w:ind w:left="360"/>
        <w:jc w:val="both"/>
        <w:rPr>
          <w:rFonts w:cs="Tahoma"/>
        </w:rPr>
      </w:pPr>
      <w:r w:rsidRPr="00135617">
        <w:rPr>
          <w:rFonts w:cs="Tahoma"/>
        </w:rPr>
        <w:t>Bij het bezoek aan het Jan-van-Ruusbroeck</w:t>
      </w:r>
      <w:r w:rsidR="000A43C1" w:rsidRPr="00135617">
        <w:rPr>
          <w:rFonts w:cs="Tahoma"/>
        </w:rPr>
        <w:t xml:space="preserve">ollege, </w:t>
      </w:r>
      <w:r w:rsidRPr="00135617">
        <w:rPr>
          <w:rFonts w:cs="Tahoma"/>
        </w:rPr>
        <w:t xml:space="preserve">brengt u </w:t>
      </w:r>
      <w:r w:rsidRPr="00135617">
        <w:rPr>
          <w:rFonts w:cs="Tahoma"/>
          <w:highlight w:val="yellow"/>
        </w:rPr>
        <w:t>de ingevulde inlichtingenfiche</w:t>
      </w:r>
      <w:r w:rsidRPr="00135617">
        <w:rPr>
          <w:rFonts w:cs="Tahoma"/>
        </w:rPr>
        <w:t xml:space="preserve"> mee die u </w:t>
      </w:r>
      <w:r w:rsidR="00590B2F" w:rsidRPr="00135617">
        <w:rPr>
          <w:rFonts w:cs="Tahoma"/>
        </w:rPr>
        <w:t>in die periode</w:t>
      </w:r>
      <w:r w:rsidRPr="00135617">
        <w:rPr>
          <w:rFonts w:cs="Tahoma"/>
        </w:rPr>
        <w:t xml:space="preserve"> op onze schoolsite kan downloaden.</w:t>
      </w:r>
      <w:r w:rsidR="000A43C1" w:rsidRPr="00135617">
        <w:rPr>
          <w:rFonts w:cs="Tahoma"/>
        </w:rPr>
        <w:t xml:space="preserve"> Gelieve ook de identiteitskaart (of k</w:t>
      </w:r>
      <w:r w:rsidR="00660B91" w:rsidRPr="00135617">
        <w:rPr>
          <w:rFonts w:cs="Tahoma"/>
        </w:rPr>
        <w:t>ids</w:t>
      </w:r>
      <w:r w:rsidR="000A43C1" w:rsidRPr="00135617">
        <w:rPr>
          <w:rFonts w:cs="Tahoma"/>
        </w:rPr>
        <w:t>-</w:t>
      </w:r>
      <w:r w:rsidR="00660B91" w:rsidRPr="00135617">
        <w:rPr>
          <w:rFonts w:cs="Tahoma"/>
        </w:rPr>
        <w:t xml:space="preserve">ID) van uw kind </w:t>
      </w:r>
      <w:r w:rsidRPr="00135617">
        <w:rPr>
          <w:rFonts w:cs="Tahoma"/>
        </w:rPr>
        <w:t xml:space="preserve">mee te brengen. </w:t>
      </w:r>
      <w:r w:rsidR="000A43C1" w:rsidRPr="00135617">
        <w:rPr>
          <w:rFonts w:cs="Tahoma"/>
        </w:rPr>
        <w:t>(</w:t>
      </w:r>
      <w:r w:rsidRPr="00135617">
        <w:rPr>
          <w:rFonts w:cs="Tahoma"/>
        </w:rPr>
        <w:t>Volledigheidshalve: geen weba</w:t>
      </w:r>
      <w:r w:rsidR="000A43C1" w:rsidRPr="00135617">
        <w:rPr>
          <w:rFonts w:cs="Tahoma"/>
        </w:rPr>
        <w:t>pplicatie voor broers en zussen, wel rechtstreekse inschrijvingen.)</w:t>
      </w:r>
    </w:p>
    <w:p w:rsidR="00380AE2" w:rsidRPr="00135617" w:rsidRDefault="00380AE2" w:rsidP="00380AE2">
      <w:pPr>
        <w:pStyle w:val="Lijstalinea"/>
        <w:numPr>
          <w:ilvl w:val="0"/>
          <w:numId w:val="11"/>
        </w:numPr>
        <w:spacing w:after="0" w:line="240" w:lineRule="auto"/>
        <w:jc w:val="both"/>
        <w:rPr>
          <w:rFonts w:cs="Tahoma"/>
          <w:b/>
          <w:color w:val="E36C0A" w:themeColor="accent6" w:themeShade="BF"/>
        </w:rPr>
      </w:pPr>
      <w:r w:rsidRPr="00135617">
        <w:rPr>
          <w:rFonts w:cs="Tahoma"/>
          <w:b/>
          <w:color w:val="E36C0A" w:themeColor="accent6" w:themeShade="BF"/>
        </w:rPr>
        <w:t>ANDERE LEERLINGEN</w:t>
      </w:r>
    </w:p>
    <w:p w:rsidR="00B56B60" w:rsidRPr="00135617" w:rsidRDefault="009B2594" w:rsidP="00984E71">
      <w:pPr>
        <w:spacing w:after="0" w:line="240" w:lineRule="auto"/>
        <w:ind w:left="360"/>
        <w:jc w:val="both"/>
        <w:rPr>
          <w:rFonts w:cs="Tahoma"/>
        </w:rPr>
      </w:pPr>
      <w:r w:rsidRPr="00135617">
        <w:rPr>
          <w:rFonts w:cs="Tahoma"/>
        </w:rPr>
        <w:t xml:space="preserve">Alle </w:t>
      </w:r>
      <w:r w:rsidRPr="00135617">
        <w:rPr>
          <w:rFonts w:cs="Tahoma"/>
          <w:highlight w:val="yellow"/>
        </w:rPr>
        <w:t>andere leerl</w:t>
      </w:r>
      <w:r w:rsidR="00F32DC1" w:rsidRPr="00135617">
        <w:rPr>
          <w:rFonts w:cs="Tahoma"/>
          <w:highlight w:val="yellow"/>
        </w:rPr>
        <w:t>ingen</w:t>
      </w:r>
      <w:r w:rsidR="00F32DC1" w:rsidRPr="00135617">
        <w:rPr>
          <w:rFonts w:cs="Tahoma"/>
        </w:rPr>
        <w:t xml:space="preserve"> voor het eerste leerjaar </w:t>
      </w:r>
      <w:r w:rsidRPr="00135617">
        <w:rPr>
          <w:rFonts w:cs="Tahoma"/>
        </w:rPr>
        <w:t xml:space="preserve">kunnen zich </w:t>
      </w:r>
      <w:r w:rsidR="00B56B60" w:rsidRPr="00135617">
        <w:rPr>
          <w:rFonts w:cs="Tahoma"/>
        </w:rPr>
        <w:t xml:space="preserve">via een webapplicatie aanmelden. </w:t>
      </w:r>
      <w:r w:rsidR="001C40F9" w:rsidRPr="00135617">
        <w:rPr>
          <w:rFonts w:cs="Tahoma"/>
        </w:rPr>
        <w:t xml:space="preserve">De volgorde speelt </w:t>
      </w:r>
      <w:r w:rsidR="00B56B60" w:rsidRPr="00135617">
        <w:rPr>
          <w:rFonts w:cs="Tahoma"/>
        </w:rPr>
        <w:t xml:space="preserve">enkel </w:t>
      </w:r>
      <w:r w:rsidR="001C40F9" w:rsidRPr="00135617">
        <w:rPr>
          <w:rFonts w:cs="Tahoma"/>
        </w:rPr>
        <w:t>een rol</w:t>
      </w:r>
      <w:r w:rsidR="00B56B60" w:rsidRPr="00135617">
        <w:rPr>
          <w:rFonts w:cs="Tahoma"/>
        </w:rPr>
        <w:t xml:space="preserve"> op </w:t>
      </w:r>
      <w:r w:rsidR="0020604C" w:rsidRPr="00135617">
        <w:rPr>
          <w:rFonts w:cs="Tahoma"/>
          <w:highlight w:val="yellow"/>
        </w:rPr>
        <w:t>woe</w:t>
      </w:r>
      <w:r w:rsidR="00293F02" w:rsidRPr="00135617">
        <w:rPr>
          <w:rFonts w:cs="Tahoma"/>
          <w:highlight w:val="yellow"/>
        </w:rPr>
        <w:t>nsdag 22</w:t>
      </w:r>
      <w:r w:rsidR="00230CBC" w:rsidRPr="00135617">
        <w:rPr>
          <w:rFonts w:cs="Tahoma"/>
          <w:highlight w:val="yellow"/>
        </w:rPr>
        <w:t xml:space="preserve"> februari 201</w:t>
      </w:r>
      <w:r w:rsidR="004651D9" w:rsidRPr="00135617">
        <w:rPr>
          <w:rFonts w:cs="Tahoma"/>
          <w:highlight w:val="yellow"/>
        </w:rPr>
        <w:t>7</w:t>
      </w:r>
      <w:r w:rsidR="00E0054F" w:rsidRPr="00135617">
        <w:rPr>
          <w:rFonts w:cs="Tahoma"/>
        </w:rPr>
        <w:t xml:space="preserve">. </w:t>
      </w:r>
    </w:p>
    <w:p w:rsidR="00E0054F" w:rsidRPr="00135617" w:rsidRDefault="00E0054F" w:rsidP="00984E71">
      <w:pPr>
        <w:spacing w:after="0" w:line="240" w:lineRule="auto"/>
        <w:ind w:left="360"/>
        <w:jc w:val="both"/>
        <w:rPr>
          <w:rFonts w:cs="Tahoma"/>
        </w:rPr>
      </w:pPr>
    </w:p>
    <w:p w:rsidR="002E6216" w:rsidRPr="00135617" w:rsidRDefault="002E6216" w:rsidP="00984E71">
      <w:pPr>
        <w:pBdr>
          <w:top w:val="single" w:sz="4" w:space="1" w:color="auto"/>
          <w:left w:val="single" w:sz="4" w:space="4" w:color="auto"/>
          <w:bottom w:val="single" w:sz="4" w:space="1" w:color="auto"/>
          <w:right w:val="single" w:sz="4" w:space="4" w:color="auto"/>
        </w:pBdr>
        <w:spacing w:line="240" w:lineRule="auto"/>
        <w:ind w:left="360"/>
        <w:jc w:val="both"/>
        <w:rPr>
          <w:rFonts w:cs="Tahoma"/>
        </w:rPr>
      </w:pPr>
      <w:r w:rsidRPr="00135617">
        <w:rPr>
          <w:rFonts w:cs="Tahoma"/>
        </w:rPr>
        <w:t>Verduidelijking van de aanmeldings- en inschrijvingsprocedure</w:t>
      </w:r>
    </w:p>
    <w:p w:rsidR="002E6216" w:rsidRPr="00135617" w:rsidRDefault="002E6216" w:rsidP="00984E71">
      <w:pPr>
        <w:spacing w:line="240" w:lineRule="auto"/>
        <w:ind w:left="708"/>
        <w:jc w:val="both"/>
        <w:rPr>
          <w:rFonts w:cs="Tahoma"/>
        </w:rPr>
      </w:pPr>
      <w:r w:rsidRPr="00135617">
        <w:rPr>
          <w:rFonts w:cs="Tahoma"/>
        </w:rPr>
        <w:t xml:space="preserve">Het Jan-van-Ruusbroeckollege te Laken volgt </w:t>
      </w:r>
      <w:r w:rsidR="00293F02" w:rsidRPr="00135617">
        <w:rPr>
          <w:rFonts w:cs="Tahoma"/>
        </w:rPr>
        <w:t>samen met 21</w:t>
      </w:r>
      <w:r w:rsidRPr="00135617">
        <w:rPr>
          <w:rFonts w:cs="Tahoma"/>
        </w:rPr>
        <w:t xml:space="preserve"> andere Brusselse scholen de aanmeldings- en inschrijvingsprocedure in het Nederlandstalig secundair on</w:t>
      </w:r>
      <w:r w:rsidR="00293F02" w:rsidRPr="00135617">
        <w:rPr>
          <w:rFonts w:cs="Tahoma"/>
        </w:rPr>
        <w:t>derwijs voor het schooljaar 2017-2018</w:t>
      </w:r>
      <w:r w:rsidRPr="00135617">
        <w:rPr>
          <w:rFonts w:cs="Tahoma"/>
        </w:rPr>
        <w:t xml:space="preserve">. </w:t>
      </w:r>
      <w:r w:rsidR="00293F02" w:rsidRPr="00135617">
        <w:rPr>
          <w:rFonts w:cs="Tahoma"/>
        </w:rPr>
        <w:t>Dit is een wettelijke verplichting omwille van de ligging van het college. Onze school</w:t>
      </w:r>
      <w:r w:rsidRPr="00135617">
        <w:rPr>
          <w:rFonts w:cs="Tahoma"/>
        </w:rPr>
        <w:t xml:space="preserve"> werkt MET een aanmelding voor 1A.</w:t>
      </w:r>
    </w:p>
    <w:p w:rsidR="00984E71" w:rsidRPr="00135617" w:rsidRDefault="00984E71" w:rsidP="00984E71">
      <w:pPr>
        <w:spacing w:after="0" w:line="240" w:lineRule="auto"/>
        <w:ind w:left="348"/>
        <w:jc w:val="both"/>
        <w:rPr>
          <w:rFonts w:cs="Tahoma"/>
        </w:rPr>
      </w:pPr>
      <w:r w:rsidRPr="00135617">
        <w:rPr>
          <w:rFonts w:cs="Tahoma"/>
          <w:highlight w:val="yellow"/>
        </w:rPr>
        <w:t>1.</w:t>
      </w:r>
    </w:p>
    <w:p w:rsidR="00984E71" w:rsidRPr="00135617" w:rsidRDefault="003E088A" w:rsidP="00984E71">
      <w:pPr>
        <w:spacing w:after="0" w:line="240" w:lineRule="auto"/>
        <w:ind w:left="348"/>
        <w:jc w:val="both"/>
        <w:rPr>
          <w:rFonts w:cs="Tahoma"/>
        </w:rPr>
      </w:pPr>
      <w:r w:rsidRPr="00135617">
        <w:rPr>
          <w:rFonts w:cs="Tahoma"/>
        </w:rPr>
        <w:t xml:space="preserve">Het LOP opteert voor een uniform systeem dat integraal via </w:t>
      </w:r>
      <w:r w:rsidR="00230CBC" w:rsidRPr="00135617">
        <w:rPr>
          <w:rFonts w:cs="Tahoma"/>
        </w:rPr>
        <w:t>de</w:t>
      </w:r>
      <w:r w:rsidRPr="00135617">
        <w:rPr>
          <w:rFonts w:cs="Tahoma"/>
        </w:rPr>
        <w:t xml:space="preserve"> </w:t>
      </w:r>
      <w:r w:rsidRPr="00135617">
        <w:rPr>
          <w:rFonts w:cs="Tahoma"/>
          <w:highlight w:val="yellow"/>
        </w:rPr>
        <w:t>website</w:t>
      </w:r>
      <w:r w:rsidRPr="00135617">
        <w:rPr>
          <w:rFonts w:cs="Tahoma"/>
        </w:rPr>
        <w:t xml:space="preserve"> </w:t>
      </w:r>
      <w:r w:rsidR="00230CBC" w:rsidRPr="00135617">
        <w:rPr>
          <w:rFonts w:cs="Tahoma"/>
        </w:rPr>
        <w:t xml:space="preserve"> </w:t>
      </w:r>
      <w:hyperlink r:id="rId11" w:history="1">
        <w:r w:rsidR="00230CBC" w:rsidRPr="00135617">
          <w:rPr>
            <w:rStyle w:val="Hyperlink"/>
            <w:rFonts w:cs="Tahoma"/>
          </w:rPr>
          <w:t>www.inschrijveninbrussel.be</w:t>
        </w:r>
      </w:hyperlink>
      <w:r w:rsidR="00230CBC" w:rsidRPr="00135617">
        <w:rPr>
          <w:rFonts w:cs="Tahoma"/>
        </w:rPr>
        <w:t xml:space="preserve"> </w:t>
      </w:r>
      <w:r w:rsidRPr="00135617">
        <w:rPr>
          <w:rFonts w:cs="Tahoma"/>
        </w:rPr>
        <w:t xml:space="preserve">werkt. </w:t>
      </w:r>
    </w:p>
    <w:p w:rsidR="00D37EA3" w:rsidRPr="00135617" w:rsidRDefault="003E088A" w:rsidP="00D37EA3">
      <w:pPr>
        <w:spacing w:line="240" w:lineRule="auto"/>
        <w:ind w:left="348"/>
        <w:jc w:val="both"/>
        <w:rPr>
          <w:rFonts w:cs="Tahoma"/>
        </w:rPr>
      </w:pPr>
      <w:r w:rsidRPr="00135617">
        <w:rPr>
          <w:rFonts w:cs="Tahoma"/>
        </w:rPr>
        <w:lastRenderedPageBreak/>
        <w:t xml:space="preserve">Ouders krijgen </w:t>
      </w:r>
      <w:r w:rsidR="00293F02" w:rsidRPr="00135617">
        <w:rPr>
          <w:rFonts w:cs="Tahoma"/>
          <w:u w:val="single"/>
        </w:rPr>
        <w:t>van 9 januari</w:t>
      </w:r>
      <w:r w:rsidR="0020604C" w:rsidRPr="00135617">
        <w:rPr>
          <w:rFonts w:cs="Tahoma"/>
          <w:u w:val="single"/>
        </w:rPr>
        <w:t xml:space="preserve"> tot </w:t>
      </w:r>
      <w:r w:rsidR="00293F02" w:rsidRPr="00135617">
        <w:rPr>
          <w:rFonts w:cs="Tahoma"/>
          <w:u w:val="single"/>
        </w:rPr>
        <w:t>3 februari 2017</w:t>
      </w:r>
      <w:r w:rsidRPr="00135617">
        <w:rPr>
          <w:rFonts w:cs="Tahoma"/>
        </w:rPr>
        <w:t xml:space="preserve"> ruim de tijd om alle gegevens in te voeren</w:t>
      </w:r>
      <w:r w:rsidR="004623FD" w:rsidRPr="00135617">
        <w:rPr>
          <w:rFonts w:cs="Tahoma"/>
        </w:rPr>
        <w:t xml:space="preserve"> en de volgorde van hun schoolkeuze te bepalen</w:t>
      </w:r>
      <w:r w:rsidR="000707D0" w:rsidRPr="00135617">
        <w:rPr>
          <w:rFonts w:cs="Tahoma"/>
        </w:rPr>
        <w:t xml:space="preserve">. </w:t>
      </w:r>
      <w:r w:rsidR="00D37EA3" w:rsidRPr="00135617">
        <w:rPr>
          <w:rFonts w:cs="Tahoma"/>
        </w:rPr>
        <w:t xml:space="preserve">Volgende gegevens zullen opgevraagd worden: de familienaam, de voornaam, het rijksregisternummer en het adres van de leerling; het vaste en mobiele telefoonnummer en het e-mailadres </w:t>
      </w:r>
      <w:r w:rsidR="003F3957" w:rsidRPr="00135617">
        <w:rPr>
          <w:rFonts w:cs="Tahoma"/>
        </w:rPr>
        <w:t xml:space="preserve">van de ouders of </w:t>
      </w:r>
      <w:r w:rsidR="00D37EA3" w:rsidRPr="00135617">
        <w:rPr>
          <w:rFonts w:cs="Tahoma"/>
        </w:rPr>
        <w:t>de voogd, de leerlingenkenmerken (zie verder GOK, TN)</w:t>
      </w:r>
      <w:r w:rsidR="00293F02" w:rsidRPr="00135617">
        <w:rPr>
          <w:rFonts w:cs="Tahoma"/>
        </w:rPr>
        <w:t>.</w:t>
      </w:r>
    </w:p>
    <w:p w:rsidR="00D37EA3" w:rsidRPr="00135617" w:rsidRDefault="000707D0" w:rsidP="00984E71">
      <w:pPr>
        <w:spacing w:after="0" w:line="240" w:lineRule="auto"/>
        <w:ind w:left="348"/>
        <w:jc w:val="both"/>
        <w:rPr>
          <w:rFonts w:cs="Tahoma"/>
        </w:rPr>
      </w:pPr>
      <w:r w:rsidRPr="00135617">
        <w:rPr>
          <w:rFonts w:cs="Tahoma"/>
        </w:rPr>
        <w:t>Er wordt ook gevraagd naar de  nummering van uw schoolkeuze: welke school is uw 1</w:t>
      </w:r>
      <w:r w:rsidRPr="00135617">
        <w:rPr>
          <w:rFonts w:cs="Tahoma"/>
          <w:vertAlign w:val="superscript"/>
        </w:rPr>
        <w:t xml:space="preserve">ste </w:t>
      </w:r>
      <w:r w:rsidRPr="00135617">
        <w:rPr>
          <w:rFonts w:cs="Tahoma"/>
        </w:rPr>
        <w:t>keuze, uw 2</w:t>
      </w:r>
      <w:r w:rsidRPr="00135617">
        <w:rPr>
          <w:rFonts w:cs="Tahoma"/>
          <w:vertAlign w:val="superscript"/>
        </w:rPr>
        <w:t xml:space="preserve">de </w:t>
      </w:r>
      <w:r w:rsidRPr="00135617">
        <w:rPr>
          <w:rFonts w:cs="Tahoma"/>
        </w:rPr>
        <w:t xml:space="preserve"> keuze … (zowel </w:t>
      </w:r>
      <w:r w:rsidR="00F31D66" w:rsidRPr="00135617">
        <w:rPr>
          <w:rFonts w:cs="Tahoma"/>
        </w:rPr>
        <w:t>enkele</w:t>
      </w:r>
      <w:r w:rsidRPr="00135617">
        <w:rPr>
          <w:rFonts w:cs="Tahoma"/>
        </w:rPr>
        <w:t xml:space="preserve"> keuze</w:t>
      </w:r>
      <w:r w:rsidR="003F3957" w:rsidRPr="00135617">
        <w:rPr>
          <w:rFonts w:cs="Tahoma"/>
        </w:rPr>
        <w:t>s als 20</w:t>
      </w:r>
      <w:r w:rsidR="00F31D66" w:rsidRPr="00135617">
        <w:rPr>
          <w:rFonts w:cs="Tahoma"/>
        </w:rPr>
        <w:t xml:space="preserve"> keuzes </w:t>
      </w:r>
      <w:r w:rsidRPr="00135617">
        <w:rPr>
          <w:rFonts w:cs="Tahoma"/>
        </w:rPr>
        <w:t xml:space="preserve">kunnen). </w:t>
      </w:r>
    </w:p>
    <w:p w:rsidR="000707D0" w:rsidRPr="00135617" w:rsidRDefault="000707D0" w:rsidP="00984E71">
      <w:pPr>
        <w:spacing w:after="0" w:line="240" w:lineRule="auto"/>
        <w:ind w:left="348"/>
        <w:jc w:val="both"/>
        <w:rPr>
          <w:rFonts w:cs="Tahoma"/>
        </w:rPr>
      </w:pPr>
      <w:r w:rsidRPr="00135617">
        <w:rPr>
          <w:rFonts w:cs="Tahoma"/>
        </w:rPr>
        <w:t>Ook slechts 1 keuze opgeven is een optie</w:t>
      </w:r>
      <w:r w:rsidR="009D4490" w:rsidRPr="00135617">
        <w:rPr>
          <w:rFonts w:cs="Tahoma"/>
        </w:rPr>
        <w:t xml:space="preserve">: </w:t>
      </w:r>
      <w:r w:rsidRPr="00135617">
        <w:rPr>
          <w:rFonts w:cs="Tahoma"/>
        </w:rPr>
        <w:t>1</w:t>
      </w:r>
      <w:r w:rsidRPr="00135617">
        <w:rPr>
          <w:rFonts w:cs="Tahoma"/>
          <w:vertAlign w:val="superscript"/>
        </w:rPr>
        <w:t>e</w:t>
      </w:r>
      <w:r w:rsidRPr="00135617">
        <w:rPr>
          <w:rFonts w:cs="Tahoma"/>
        </w:rPr>
        <w:t xml:space="preserve"> keuze Jan-van-Ruusbroeckollege! </w:t>
      </w:r>
    </w:p>
    <w:p w:rsidR="005B114F" w:rsidRPr="00135617" w:rsidRDefault="005B114F" w:rsidP="00984E71">
      <w:pPr>
        <w:spacing w:after="0" w:line="240" w:lineRule="auto"/>
        <w:ind w:left="348"/>
        <w:jc w:val="both"/>
        <w:rPr>
          <w:rFonts w:cs="Tahoma"/>
        </w:rPr>
      </w:pPr>
    </w:p>
    <w:p w:rsidR="003F3957" w:rsidRPr="00135617" w:rsidRDefault="00D37EA3" w:rsidP="00D37EA3">
      <w:pPr>
        <w:spacing w:after="0" w:line="240" w:lineRule="auto"/>
        <w:ind w:left="348"/>
        <w:jc w:val="both"/>
        <w:rPr>
          <w:rFonts w:cs="Tahoma"/>
        </w:rPr>
      </w:pPr>
      <w:r w:rsidRPr="00135617">
        <w:rPr>
          <w:rFonts w:cs="Tahoma"/>
          <w:highlight w:val="yellow"/>
        </w:rPr>
        <w:t>2.</w:t>
      </w:r>
    </w:p>
    <w:p w:rsidR="003E088A" w:rsidRPr="00135617" w:rsidRDefault="003E088A" w:rsidP="00D37EA3">
      <w:pPr>
        <w:spacing w:after="0" w:line="240" w:lineRule="auto"/>
        <w:ind w:left="348"/>
        <w:jc w:val="both"/>
        <w:rPr>
          <w:rFonts w:cs="Tahoma"/>
        </w:rPr>
      </w:pPr>
      <w:r w:rsidRPr="00135617">
        <w:rPr>
          <w:rFonts w:cs="Tahoma"/>
        </w:rPr>
        <w:t xml:space="preserve">Dan volgt een </w:t>
      </w:r>
      <w:r w:rsidRPr="00135617">
        <w:rPr>
          <w:rFonts w:cs="Tahoma"/>
          <w:highlight w:val="yellow"/>
        </w:rPr>
        <w:t>controle</w:t>
      </w:r>
      <w:r w:rsidRPr="00135617">
        <w:rPr>
          <w:rFonts w:cs="Tahoma"/>
        </w:rPr>
        <w:t xml:space="preserve"> van de voorrangen</w:t>
      </w:r>
      <w:r w:rsidR="004623FD" w:rsidRPr="00135617">
        <w:rPr>
          <w:rFonts w:cs="Tahoma"/>
        </w:rPr>
        <w:t xml:space="preserve"> in de school van uw 1</w:t>
      </w:r>
      <w:r w:rsidR="004623FD" w:rsidRPr="00135617">
        <w:rPr>
          <w:rFonts w:cs="Tahoma"/>
          <w:vertAlign w:val="superscript"/>
        </w:rPr>
        <w:t>e</w:t>
      </w:r>
      <w:r w:rsidR="004623FD" w:rsidRPr="00135617">
        <w:rPr>
          <w:rFonts w:cs="Tahoma"/>
        </w:rPr>
        <w:t xml:space="preserve"> keuze</w:t>
      </w:r>
      <w:r w:rsidR="00293F02" w:rsidRPr="00135617">
        <w:rPr>
          <w:rFonts w:cs="Tahoma"/>
        </w:rPr>
        <w:t>, van 30 januari</w:t>
      </w:r>
      <w:r w:rsidR="00230CBC" w:rsidRPr="00135617">
        <w:rPr>
          <w:rFonts w:cs="Tahoma"/>
        </w:rPr>
        <w:t xml:space="preserve"> tot </w:t>
      </w:r>
      <w:r w:rsidR="000D2318" w:rsidRPr="00135617">
        <w:rPr>
          <w:rFonts w:cs="Tahoma"/>
        </w:rPr>
        <w:t>1</w:t>
      </w:r>
      <w:r w:rsidR="00293F02" w:rsidRPr="00135617">
        <w:rPr>
          <w:rFonts w:cs="Tahoma"/>
        </w:rPr>
        <w:t>7</w:t>
      </w:r>
      <w:r w:rsidR="000D2318" w:rsidRPr="00135617">
        <w:rPr>
          <w:rFonts w:cs="Tahoma"/>
        </w:rPr>
        <w:t xml:space="preserve"> februari</w:t>
      </w:r>
      <w:r w:rsidR="00D01E35" w:rsidRPr="00135617">
        <w:rPr>
          <w:rFonts w:cs="Tahoma"/>
        </w:rPr>
        <w:t xml:space="preserve"> 2017</w:t>
      </w:r>
      <w:r w:rsidRPr="00135617">
        <w:rPr>
          <w:rFonts w:cs="Tahoma"/>
        </w:rPr>
        <w:t>.</w:t>
      </w:r>
      <w:r w:rsidR="009D4490" w:rsidRPr="00135617">
        <w:rPr>
          <w:rFonts w:cs="Tahoma"/>
        </w:rPr>
        <w:t xml:space="preserve"> Indien u wenst aanspraak te maken op een voorrang, dient u de </w:t>
      </w:r>
      <w:r w:rsidR="009D4490" w:rsidRPr="00135617">
        <w:rPr>
          <w:rFonts w:cs="Tahoma"/>
          <w:b/>
        </w:rPr>
        <w:t>bewijsstukken</w:t>
      </w:r>
      <w:r w:rsidR="009D4490" w:rsidRPr="00135617">
        <w:rPr>
          <w:rFonts w:cs="Tahoma"/>
        </w:rPr>
        <w:t xml:space="preserve"> voor te leggen op school. </w:t>
      </w:r>
      <w:r w:rsidRPr="00135617">
        <w:rPr>
          <w:rFonts w:cs="Tahoma"/>
        </w:rPr>
        <w:t>Volgens de huidige reglementering dienen we rekening te houden met voorrangsgroepen:</w:t>
      </w:r>
    </w:p>
    <w:p w:rsidR="003E088A" w:rsidRPr="00135617" w:rsidRDefault="003E088A" w:rsidP="00984E71">
      <w:pPr>
        <w:numPr>
          <w:ilvl w:val="0"/>
          <w:numId w:val="2"/>
        </w:numPr>
        <w:tabs>
          <w:tab w:val="clear" w:pos="360"/>
          <w:tab w:val="num" w:pos="708"/>
        </w:tabs>
        <w:spacing w:after="0" w:line="240" w:lineRule="auto"/>
        <w:ind w:left="708"/>
        <w:rPr>
          <w:rFonts w:cs="Tahoma"/>
        </w:rPr>
      </w:pPr>
      <w:r w:rsidRPr="00135617">
        <w:rPr>
          <w:rFonts w:cs="Tahoma"/>
        </w:rPr>
        <w:t>Leerlingen met thuistaal Nederlands of TN (55 %)</w:t>
      </w:r>
    </w:p>
    <w:p w:rsidR="003E088A" w:rsidRPr="00135617" w:rsidRDefault="003E088A" w:rsidP="00984E71">
      <w:pPr>
        <w:numPr>
          <w:ilvl w:val="0"/>
          <w:numId w:val="2"/>
        </w:numPr>
        <w:spacing w:after="0" w:line="240" w:lineRule="auto"/>
        <w:ind w:left="708"/>
        <w:rPr>
          <w:rFonts w:cs="Tahoma"/>
        </w:rPr>
      </w:pPr>
      <w:r w:rsidRPr="00135617">
        <w:rPr>
          <w:rFonts w:cs="Tahoma"/>
        </w:rPr>
        <w:t>GOK-leerlingen (25 %) = leerlingen die voldoen aan 1 of meer GOK-indicatoren</w:t>
      </w:r>
    </w:p>
    <w:p w:rsidR="003E088A" w:rsidRPr="00135617" w:rsidRDefault="003E088A" w:rsidP="00984E71">
      <w:pPr>
        <w:numPr>
          <w:ilvl w:val="0"/>
          <w:numId w:val="2"/>
        </w:numPr>
        <w:spacing w:after="0" w:line="240" w:lineRule="auto"/>
        <w:ind w:left="708"/>
        <w:rPr>
          <w:rFonts w:cs="Tahoma"/>
        </w:rPr>
      </w:pPr>
      <w:r w:rsidRPr="00135617">
        <w:rPr>
          <w:rFonts w:cs="Tahoma"/>
        </w:rPr>
        <w:t>Niet-GOK-leerlingen (75 %) = leerlingen die niet voldoen aan 1 van de GOK-indicatoren</w:t>
      </w:r>
    </w:p>
    <w:p w:rsidR="003E088A" w:rsidRPr="00135617" w:rsidRDefault="003E088A" w:rsidP="00984E71">
      <w:pPr>
        <w:spacing w:after="0" w:line="240" w:lineRule="auto"/>
        <w:ind w:left="708"/>
        <w:rPr>
          <w:rFonts w:cs="Tahoma"/>
        </w:rPr>
      </w:pPr>
    </w:p>
    <w:p w:rsidR="003E088A" w:rsidRDefault="003E088A" w:rsidP="00984E71">
      <w:pPr>
        <w:spacing w:after="0" w:line="240" w:lineRule="auto"/>
        <w:ind w:left="348"/>
        <w:rPr>
          <w:rFonts w:cs="Tahoma"/>
          <w:sz w:val="20"/>
          <w:szCs w:val="20"/>
        </w:rPr>
      </w:pPr>
      <w:r>
        <w:rPr>
          <w:rFonts w:cs="Tahoma"/>
          <w:sz w:val="20"/>
          <w:szCs w:val="20"/>
        </w:rPr>
        <w:t>Uitleg hierover:</w:t>
      </w:r>
    </w:p>
    <w:p w:rsidR="003E088A" w:rsidRDefault="003E088A" w:rsidP="00984E71">
      <w:pPr>
        <w:numPr>
          <w:ilvl w:val="1"/>
          <w:numId w:val="3"/>
        </w:numPr>
        <w:spacing w:after="0" w:line="240" w:lineRule="auto"/>
        <w:ind w:left="1428"/>
        <w:rPr>
          <w:rFonts w:cs="Tahoma"/>
          <w:sz w:val="20"/>
          <w:szCs w:val="20"/>
        </w:rPr>
      </w:pPr>
      <w:r>
        <w:rPr>
          <w:rFonts w:cs="Tahoma"/>
          <w:sz w:val="20"/>
          <w:szCs w:val="20"/>
        </w:rPr>
        <w:t>GOK = Gelijke kansenindicatoren. Indicatoren zijn:</w:t>
      </w:r>
    </w:p>
    <w:p w:rsidR="003E088A" w:rsidRDefault="003E088A" w:rsidP="00984E71">
      <w:pPr>
        <w:numPr>
          <w:ilvl w:val="2"/>
          <w:numId w:val="6"/>
        </w:numPr>
        <w:spacing w:after="0" w:line="240" w:lineRule="auto"/>
        <w:ind w:left="2148"/>
        <w:rPr>
          <w:rFonts w:cs="Tahoma"/>
          <w:sz w:val="20"/>
          <w:szCs w:val="20"/>
        </w:rPr>
      </w:pPr>
      <w:r w:rsidRPr="007707F3">
        <w:rPr>
          <w:rFonts w:cs="Tahoma"/>
          <w:sz w:val="20"/>
          <w:szCs w:val="20"/>
        </w:rPr>
        <w:t xml:space="preserve">schooltoelage ontvangen in het voorafgaand schooljaar </w:t>
      </w:r>
      <w:r w:rsidR="00D01E35">
        <w:rPr>
          <w:rFonts w:cs="Tahoma"/>
          <w:sz w:val="20"/>
          <w:szCs w:val="20"/>
        </w:rPr>
        <w:t>(2015-2016</w:t>
      </w:r>
      <w:r>
        <w:rPr>
          <w:rFonts w:cs="Tahoma"/>
          <w:sz w:val="20"/>
          <w:szCs w:val="20"/>
        </w:rPr>
        <w:t>)</w:t>
      </w:r>
      <w:r w:rsidR="00D01E35">
        <w:rPr>
          <w:rFonts w:cs="Tahoma"/>
          <w:sz w:val="20"/>
          <w:szCs w:val="20"/>
        </w:rPr>
        <w:t xml:space="preserve"> en/of 2016-2017</w:t>
      </w:r>
      <w:r>
        <w:rPr>
          <w:rFonts w:cs="Tahoma"/>
          <w:sz w:val="20"/>
          <w:szCs w:val="20"/>
        </w:rPr>
        <w:t>;</w:t>
      </w:r>
    </w:p>
    <w:p w:rsidR="003E088A" w:rsidRDefault="003E088A" w:rsidP="00984E71">
      <w:pPr>
        <w:numPr>
          <w:ilvl w:val="2"/>
          <w:numId w:val="6"/>
        </w:numPr>
        <w:spacing w:after="0" w:line="240" w:lineRule="auto"/>
        <w:ind w:left="2148"/>
        <w:rPr>
          <w:rFonts w:cs="Tahoma"/>
          <w:sz w:val="20"/>
          <w:szCs w:val="20"/>
        </w:rPr>
      </w:pPr>
      <w:r w:rsidRPr="007707F3">
        <w:rPr>
          <w:rFonts w:cs="Tahoma"/>
          <w:sz w:val="20"/>
          <w:szCs w:val="20"/>
        </w:rPr>
        <w:t>moeder niet in bezit van diploma secundair onderwijs of studiegetuigschrift 2de leerjaar 3de graad s</w:t>
      </w:r>
      <w:r>
        <w:rPr>
          <w:rFonts w:cs="Tahoma"/>
          <w:sz w:val="20"/>
          <w:szCs w:val="20"/>
        </w:rPr>
        <w:t>ecundair onderwijs;</w:t>
      </w:r>
    </w:p>
    <w:p w:rsidR="003E088A" w:rsidRDefault="003E088A" w:rsidP="00984E71">
      <w:pPr>
        <w:spacing w:after="0" w:line="240" w:lineRule="auto"/>
        <w:ind w:left="1782"/>
        <w:rPr>
          <w:rFonts w:cs="Tahoma"/>
          <w:sz w:val="20"/>
          <w:szCs w:val="20"/>
        </w:rPr>
      </w:pPr>
    </w:p>
    <w:p w:rsidR="0043128F" w:rsidRPr="0043128F" w:rsidRDefault="00D519CE" w:rsidP="0043128F">
      <w:pPr>
        <w:numPr>
          <w:ilvl w:val="1"/>
          <w:numId w:val="5"/>
        </w:numPr>
        <w:spacing w:after="0" w:line="240" w:lineRule="auto"/>
        <w:ind w:left="1428"/>
        <w:rPr>
          <w:rFonts w:cs="Tahoma"/>
          <w:sz w:val="20"/>
          <w:szCs w:val="20"/>
        </w:rPr>
      </w:pPr>
      <w:r>
        <w:rPr>
          <w:rFonts w:cs="Tahoma"/>
          <w:sz w:val="20"/>
          <w:szCs w:val="20"/>
        </w:rPr>
        <w:t>Leerlingen met t</w:t>
      </w:r>
      <w:r w:rsidR="0043128F">
        <w:rPr>
          <w:rFonts w:cs="Tahoma"/>
          <w:sz w:val="20"/>
          <w:szCs w:val="20"/>
        </w:rPr>
        <w:t xml:space="preserve">huistaal Nederlands. </w:t>
      </w:r>
      <w:r w:rsidR="004651D9">
        <w:rPr>
          <w:rFonts w:cs="Tahoma"/>
          <w:sz w:val="20"/>
          <w:szCs w:val="20"/>
        </w:rPr>
        <w:t>Men</w:t>
      </w:r>
      <w:r>
        <w:rPr>
          <w:rFonts w:cs="Tahoma"/>
          <w:sz w:val="20"/>
          <w:szCs w:val="20"/>
        </w:rPr>
        <w:t xml:space="preserve"> behoort tot deze groep o</w:t>
      </w:r>
      <w:r w:rsidR="0043128F" w:rsidRPr="0043128F">
        <w:rPr>
          <w:sz w:val="20"/>
          <w:szCs w:val="20"/>
        </w:rPr>
        <w:t>p basis van diplomavereisten of</w:t>
      </w:r>
      <w:r w:rsidR="0043128F">
        <w:rPr>
          <w:sz w:val="20"/>
          <w:szCs w:val="20"/>
        </w:rPr>
        <w:t xml:space="preserve"> een bewijsstuk taalniveau </w:t>
      </w:r>
      <w:r w:rsidR="00E95A0C">
        <w:rPr>
          <w:sz w:val="20"/>
          <w:szCs w:val="20"/>
        </w:rPr>
        <w:t>minstens B1</w:t>
      </w:r>
      <w:r w:rsidR="00EE7C79">
        <w:rPr>
          <w:sz w:val="20"/>
          <w:szCs w:val="20"/>
        </w:rPr>
        <w:t xml:space="preserve"> </w:t>
      </w:r>
      <w:r w:rsidR="0043128F">
        <w:rPr>
          <w:sz w:val="20"/>
          <w:szCs w:val="20"/>
        </w:rPr>
        <w:t xml:space="preserve">van </w:t>
      </w:r>
      <w:r>
        <w:rPr>
          <w:sz w:val="20"/>
          <w:szCs w:val="20"/>
        </w:rPr>
        <w:t>ten minste één van beide ouders:</w:t>
      </w:r>
    </w:p>
    <w:p w:rsidR="00D519CE" w:rsidRPr="00D519CE" w:rsidRDefault="00D519CE" w:rsidP="00D519CE">
      <w:pPr>
        <w:numPr>
          <w:ilvl w:val="2"/>
          <w:numId w:val="5"/>
        </w:numPr>
        <w:spacing w:before="100" w:beforeAutospacing="1" w:after="100" w:afterAutospacing="1" w:line="240" w:lineRule="auto"/>
        <w:rPr>
          <w:rFonts w:eastAsia="Times New Roman" w:cs="Times New Roman"/>
          <w:sz w:val="18"/>
          <w:szCs w:val="18"/>
        </w:rPr>
      </w:pPr>
      <w:r w:rsidRPr="00D519CE">
        <w:rPr>
          <w:rFonts w:eastAsia="Times New Roman" w:cs="Times New Roman"/>
          <w:sz w:val="18"/>
          <w:szCs w:val="18"/>
        </w:rPr>
        <w:t>minstens het Nederlandstalig diploma secundair onderwijs heeft OF</w:t>
      </w:r>
    </w:p>
    <w:p w:rsidR="00D519CE" w:rsidRPr="00D519CE" w:rsidRDefault="00D519CE" w:rsidP="00D519CE">
      <w:pPr>
        <w:numPr>
          <w:ilvl w:val="2"/>
          <w:numId w:val="5"/>
        </w:numPr>
        <w:spacing w:before="100" w:beforeAutospacing="1" w:after="100" w:afterAutospacing="1" w:line="240" w:lineRule="auto"/>
        <w:rPr>
          <w:rFonts w:eastAsia="Times New Roman" w:cs="Times New Roman"/>
          <w:sz w:val="18"/>
          <w:szCs w:val="18"/>
        </w:rPr>
      </w:pPr>
      <w:r w:rsidRPr="00D519CE">
        <w:rPr>
          <w:rFonts w:eastAsia="Times New Roman" w:cs="Times New Roman"/>
          <w:sz w:val="18"/>
          <w:szCs w:val="18"/>
        </w:rPr>
        <w:t>een gelijkwaardig Nederlandstalig studiebewijs OF</w:t>
      </w:r>
    </w:p>
    <w:p w:rsidR="00D519CE" w:rsidRPr="00D519CE" w:rsidRDefault="00D519CE" w:rsidP="00D519CE">
      <w:pPr>
        <w:numPr>
          <w:ilvl w:val="2"/>
          <w:numId w:val="5"/>
        </w:numPr>
        <w:spacing w:before="100" w:beforeAutospacing="1" w:after="100" w:afterAutospacing="1" w:line="240" w:lineRule="auto"/>
        <w:rPr>
          <w:rFonts w:eastAsia="Times New Roman" w:cs="Times New Roman"/>
          <w:sz w:val="18"/>
          <w:szCs w:val="18"/>
        </w:rPr>
      </w:pPr>
      <w:r w:rsidRPr="00D519CE">
        <w:rPr>
          <w:rFonts w:eastAsia="Times New Roman" w:cs="Times New Roman"/>
          <w:sz w:val="18"/>
          <w:szCs w:val="18"/>
        </w:rPr>
        <w:t>een bewijs van voldoende kennis van het Nederlands uitgereikt door SELOR OF</w:t>
      </w:r>
    </w:p>
    <w:p w:rsidR="00D519CE" w:rsidRPr="00D519CE" w:rsidRDefault="00D519CE" w:rsidP="00D519CE">
      <w:pPr>
        <w:numPr>
          <w:ilvl w:val="2"/>
          <w:numId w:val="5"/>
        </w:numPr>
        <w:spacing w:before="100" w:beforeAutospacing="1" w:after="100" w:afterAutospacing="1" w:line="240" w:lineRule="auto"/>
        <w:rPr>
          <w:rFonts w:eastAsia="Times New Roman" w:cs="Times New Roman"/>
          <w:sz w:val="18"/>
          <w:szCs w:val="18"/>
        </w:rPr>
      </w:pPr>
      <w:r w:rsidRPr="00D519CE">
        <w:rPr>
          <w:rFonts w:eastAsia="Times New Roman" w:cs="Times New Roman"/>
          <w:sz w:val="18"/>
          <w:szCs w:val="18"/>
        </w:rPr>
        <w:t>een bewijs dat hij/zij 9 jaar als regelmatige leerling onderwijs heeft gevolgd in het Nederlandstalig lager en secundair onderwijs OF</w:t>
      </w:r>
    </w:p>
    <w:p w:rsidR="00D519CE" w:rsidRPr="00D519CE" w:rsidRDefault="00D519CE" w:rsidP="00D519CE">
      <w:pPr>
        <w:numPr>
          <w:ilvl w:val="2"/>
          <w:numId w:val="5"/>
        </w:numPr>
        <w:spacing w:before="100" w:beforeAutospacing="1" w:after="100" w:afterAutospacing="1" w:line="240" w:lineRule="auto"/>
        <w:rPr>
          <w:rFonts w:eastAsia="Times New Roman" w:cs="Times New Roman"/>
          <w:sz w:val="18"/>
          <w:szCs w:val="18"/>
        </w:rPr>
      </w:pPr>
      <w:r w:rsidRPr="00D519CE">
        <w:rPr>
          <w:rFonts w:eastAsia="Times New Roman" w:cs="Times New Roman"/>
          <w:sz w:val="18"/>
          <w:szCs w:val="18"/>
        </w:rPr>
        <w:t>een bewijs dat hij/zij het Nederland</w:t>
      </w:r>
      <w:r w:rsidR="00E95A0C">
        <w:rPr>
          <w:rFonts w:eastAsia="Times New Roman" w:cs="Times New Roman"/>
          <w:sz w:val="18"/>
          <w:szCs w:val="18"/>
        </w:rPr>
        <w:t>s beheerst op minstens niveau B1</w:t>
      </w:r>
      <w:r w:rsidRPr="00D519CE">
        <w:rPr>
          <w:rFonts w:eastAsia="Times New Roman" w:cs="Times New Roman"/>
          <w:sz w:val="18"/>
          <w:szCs w:val="18"/>
        </w:rPr>
        <w:t xml:space="preserve"> OF</w:t>
      </w:r>
    </w:p>
    <w:p w:rsidR="00D519CE" w:rsidRPr="00D519CE" w:rsidRDefault="00D519CE" w:rsidP="00D519CE">
      <w:pPr>
        <w:numPr>
          <w:ilvl w:val="2"/>
          <w:numId w:val="5"/>
        </w:numPr>
        <w:spacing w:before="100" w:beforeAutospacing="1" w:after="100" w:afterAutospacing="1" w:line="240" w:lineRule="auto"/>
        <w:rPr>
          <w:rFonts w:eastAsia="Times New Roman" w:cs="Times New Roman"/>
          <w:sz w:val="18"/>
          <w:szCs w:val="18"/>
        </w:rPr>
      </w:pPr>
      <w:r w:rsidRPr="00D519CE">
        <w:rPr>
          <w:rFonts w:eastAsia="Times New Roman" w:cs="Times New Roman"/>
          <w:sz w:val="18"/>
          <w:szCs w:val="18"/>
        </w:rPr>
        <w:t>een Nederlandstalig getuigschrift van het 2</w:t>
      </w:r>
      <w:r w:rsidRPr="00D519CE">
        <w:rPr>
          <w:rFonts w:eastAsia="Times New Roman" w:cs="Times New Roman"/>
          <w:sz w:val="18"/>
          <w:szCs w:val="18"/>
          <w:vertAlign w:val="superscript"/>
        </w:rPr>
        <w:t>de</w:t>
      </w:r>
      <w:r w:rsidRPr="00D519CE">
        <w:rPr>
          <w:rFonts w:eastAsia="Times New Roman" w:cs="Times New Roman"/>
          <w:sz w:val="18"/>
          <w:szCs w:val="18"/>
        </w:rPr>
        <w:t> jaar van de 3</w:t>
      </w:r>
      <w:r w:rsidRPr="00D519CE">
        <w:rPr>
          <w:rFonts w:eastAsia="Times New Roman" w:cs="Times New Roman"/>
          <w:sz w:val="18"/>
          <w:szCs w:val="18"/>
          <w:vertAlign w:val="superscript"/>
        </w:rPr>
        <w:t>de</w:t>
      </w:r>
      <w:r w:rsidRPr="00D519CE">
        <w:rPr>
          <w:rFonts w:eastAsia="Times New Roman" w:cs="Times New Roman"/>
          <w:sz w:val="18"/>
          <w:szCs w:val="18"/>
        </w:rPr>
        <w:t> graad van het secundair onderwijs of een daarmee gelijkwaardig Nederlandstalig studiebewijs</w:t>
      </w:r>
      <w:r>
        <w:rPr>
          <w:rFonts w:eastAsia="Times New Roman" w:cs="Times New Roman"/>
          <w:sz w:val="18"/>
          <w:szCs w:val="18"/>
        </w:rPr>
        <w:t>.</w:t>
      </w:r>
    </w:p>
    <w:p w:rsidR="003E088A" w:rsidRPr="008B7327" w:rsidRDefault="003E088A" w:rsidP="00984E71">
      <w:pPr>
        <w:numPr>
          <w:ilvl w:val="1"/>
          <w:numId w:val="7"/>
        </w:numPr>
        <w:spacing w:after="0" w:line="240" w:lineRule="auto"/>
        <w:ind w:left="1428"/>
        <w:jc w:val="both"/>
        <w:rPr>
          <w:rFonts w:cs="Tahoma"/>
          <w:sz w:val="24"/>
          <w:szCs w:val="24"/>
        </w:rPr>
      </w:pPr>
      <w:r w:rsidRPr="00616AA5">
        <w:rPr>
          <w:rFonts w:cs="Tahoma"/>
          <w:sz w:val="20"/>
          <w:szCs w:val="20"/>
        </w:rPr>
        <w:t>Deze voorrang gebeurt volgens de systematiek van dubbe</w:t>
      </w:r>
      <w:r>
        <w:rPr>
          <w:rFonts w:cs="Tahoma"/>
          <w:sz w:val="20"/>
          <w:szCs w:val="20"/>
        </w:rPr>
        <w:t>le contingentering en</w:t>
      </w:r>
      <w:r w:rsidRPr="00616AA5">
        <w:rPr>
          <w:rFonts w:cs="Tahoma"/>
          <w:sz w:val="20"/>
          <w:szCs w:val="20"/>
        </w:rPr>
        <w:t xml:space="preserve"> is enkel verplicht in een LOP-gebied</w:t>
      </w:r>
      <w:r>
        <w:rPr>
          <w:rFonts w:cs="Tahoma"/>
          <w:sz w:val="20"/>
          <w:szCs w:val="20"/>
        </w:rPr>
        <w:t xml:space="preserve">. </w:t>
      </w:r>
    </w:p>
    <w:p w:rsidR="00AA49DC" w:rsidRPr="00135617" w:rsidRDefault="00AA49DC" w:rsidP="00AA49DC">
      <w:pPr>
        <w:spacing w:after="0" w:line="240" w:lineRule="auto"/>
        <w:ind w:left="346"/>
        <w:jc w:val="both"/>
        <w:rPr>
          <w:rFonts w:cs="Tahoma"/>
        </w:rPr>
      </w:pPr>
    </w:p>
    <w:p w:rsidR="00D37EA3" w:rsidRPr="00135617" w:rsidRDefault="00D37EA3" w:rsidP="00D37EA3">
      <w:pPr>
        <w:spacing w:line="240" w:lineRule="auto"/>
        <w:ind w:left="348"/>
        <w:jc w:val="both"/>
        <w:rPr>
          <w:rFonts w:cs="Tahoma"/>
        </w:rPr>
      </w:pPr>
      <w:r w:rsidRPr="00135617">
        <w:rPr>
          <w:rFonts w:cs="Tahoma"/>
        </w:rPr>
        <w:t>Om praktische redenen organiseren we ons als volgt voor de controle van de bewijsstukken</w:t>
      </w:r>
    </w:p>
    <w:p w:rsidR="00D37EA3" w:rsidRPr="00135617" w:rsidRDefault="000D2318" w:rsidP="00D37EA3">
      <w:pPr>
        <w:pStyle w:val="Lijstalinea"/>
        <w:numPr>
          <w:ilvl w:val="0"/>
          <w:numId w:val="1"/>
        </w:numPr>
        <w:spacing w:line="240" w:lineRule="auto"/>
        <w:ind w:left="1068"/>
        <w:jc w:val="both"/>
        <w:rPr>
          <w:rFonts w:cs="Tahoma"/>
        </w:rPr>
      </w:pPr>
      <w:r w:rsidRPr="00135617">
        <w:rPr>
          <w:rFonts w:cs="Tahoma"/>
        </w:rPr>
        <w:t xml:space="preserve">op </w:t>
      </w:r>
      <w:r w:rsidR="00230CBC" w:rsidRPr="00135617">
        <w:rPr>
          <w:rFonts w:cs="Tahoma"/>
        </w:rPr>
        <w:t xml:space="preserve">dinsdag </w:t>
      </w:r>
      <w:r w:rsidR="003D47BF" w:rsidRPr="00135617">
        <w:rPr>
          <w:rFonts w:cs="Tahoma"/>
        </w:rPr>
        <w:t>7</w:t>
      </w:r>
      <w:r w:rsidRPr="00135617">
        <w:rPr>
          <w:rFonts w:cs="Tahoma"/>
        </w:rPr>
        <w:t xml:space="preserve"> </w:t>
      </w:r>
      <w:r w:rsidR="00D37EA3" w:rsidRPr="00135617">
        <w:rPr>
          <w:rFonts w:cs="Tahoma"/>
        </w:rPr>
        <w:t xml:space="preserve">februari kan u bij ons terecht </w:t>
      </w:r>
      <w:r w:rsidR="003D47BF" w:rsidRPr="00135617">
        <w:rPr>
          <w:rFonts w:cs="Tahoma"/>
        </w:rPr>
        <w:t>tussen 8.00 en 18.3</w:t>
      </w:r>
      <w:r w:rsidR="00D37EA3" w:rsidRPr="00135617">
        <w:rPr>
          <w:rFonts w:cs="Tahoma"/>
        </w:rPr>
        <w:t>0 uur,</w:t>
      </w:r>
    </w:p>
    <w:p w:rsidR="00D37EA3" w:rsidRPr="00135617" w:rsidRDefault="00230CBC" w:rsidP="00D37EA3">
      <w:pPr>
        <w:pStyle w:val="Lijstalinea"/>
        <w:numPr>
          <w:ilvl w:val="0"/>
          <w:numId w:val="1"/>
        </w:numPr>
        <w:spacing w:line="240" w:lineRule="auto"/>
        <w:ind w:left="1068"/>
        <w:jc w:val="both"/>
        <w:rPr>
          <w:rFonts w:cs="Tahoma"/>
        </w:rPr>
      </w:pPr>
      <w:r w:rsidRPr="00135617">
        <w:rPr>
          <w:rFonts w:cs="Tahoma"/>
        </w:rPr>
        <w:t xml:space="preserve">op </w:t>
      </w:r>
      <w:r w:rsidR="003D47BF" w:rsidRPr="00135617">
        <w:rPr>
          <w:rFonts w:cs="Tahoma"/>
        </w:rPr>
        <w:t>woensdag 8</w:t>
      </w:r>
      <w:r w:rsidR="00D37EA3" w:rsidRPr="00135617">
        <w:rPr>
          <w:rFonts w:cs="Tahoma"/>
        </w:rPr>
        <w:t xml:space="preserve"> feb</w:t>
      </w:r>
      <w:r w:rsidR="003D47BF" w:rsidRPr="00135617">
        <w:rPr>
          <w:rFonts w:cs="Tahoma"/>
        </w:rPr>
        <w:t>ruari eveneens tussen 8.00 en 17</w:t>
      </w:r>
      <w:r w:rsidR="00D37EA3" w:rsidRPr="00135617">
        <w:rPr>
          <w:rFonts w:cs="Tahoma"/>
        </w:rPr>
        <w:t>.00 uur,</w:t>
      </w:r>
    </w:p>
    <w:p w:rsidR="00D37EA3" w:rsidRPr="00135617" w:rsidRDefault="003D47BF" w:rsidP="00D37EA3">
      <w:pPr>
        <w:pStyle w:val="Lijstalinea"/>
        <w:numPr>
          <w:ilvl w:val="0"/>
          <w:numId w:val="1"/>
        </w:numPr>
        <w:spacing w:line="240" w:lineRule="auto"/>
        <w:ind w:left="1068"/>
        <w:jc w:val="both"/>
        <w:rPr>
          <w:rFonts w:cs="Tahoma"/>
        </w:rPr>
      </w:pPr>
      <w:r w:rsidRPr="00135617">
        <w:rPr>
          <w:rFonts w:cs="Tahoma"/>
        </w:rPr>
        <w:t>vanaf 1 tot 17</w:t>
      </w:r>
      <w:r w:rsidR="0020604C" w:rsidRPr="00135617">
        <w:rPr>
          <w:rFonts w:cs="Tahoma"/>
        </w:rPr>
        <w:t xml:space="preserve"> februari</w:t>
      </w:r>
      <w:r w:rsidR="00D37EA3" w:rsidRPr="00135617">
        <w:rPr>
          <w:rFonts w:cs="Tahoma"/>
        </w:rPr>
        <w:t xml:space="preserve"> kan U </w:t>
      </w:r>
      <w:r w:rsidRPr="00135617">
        <w:rPr>
          <w:rFonts w:cs="Tahoma"/>
        </w:rPr>
        <w:t>steeds</w:t>
      </w:r>
      <w:r w:rsidR="00D37EA3" w:rsidRPr="00135617">
        <w:rPr>
          <w:rFonts w:cs="Tahoma"/>
        </w:rPr>
        <w:t xml:space="preserve"> tijdens de schooluren langskomen van 8.15 tot 16.15 uur (op woensdag tot 12 uur</w:t>
      </w:r>
      <w:r w:rsidRPr="00135617">
        <w:rPr>
          <w:rFonts w:cs="Tahoma"/>
        </w:rPr>
        <w:t>; op vrijdag tot 15 uur</w:t>
      </w:r>
      <w:r w:rsidR="00D37EA3" w:rsidRPr="00135617">
        <w:rPr>
          <w:rFonts w:cs="Tahoma"/>
        </w:rPr>
        <w:t>).</w:t>
      </w:r>
    </w:p>
    <w:p w:rsidR="003E088A" w:rsidRPr="00135617" w:rsidRDefault="0020604C" w:rsidP="00F31D66">
      <w:pPr>
        <w:spacing w:after="0" w:line="240" w:lineRule="auto"/>
        <w:ind w:left="348"/>
        <w:jc w:val="both"/>
        <w:rPr>
          <w:rFonts w:cs="Tahoma"/>
        </w:rPr>
      </w:pPr>
      <w:r w:rsidRPr="00135617">
        <w:rPr>
          <w:rFonts w:cs="Tahoma"/>
        </w:rPr>
        <w:t xml:space="preserve">Wie niet is </w:t>
      </w:r>
      <w:r w:rsidR="00164388" w:rsidRPr="00135617">
        <w:rPr>
          <w:rFonts w:cs="Tahoma"/>
        </w:rPr>
        <w:t>langs geweest</w:t>
      </w:r>
      <w:r w:rsidR="00F31D66" w:rsidRPr="00135617">
        <w:rPr>
          <w:rFonts w:cs="Tahoma"/>
        </w:rPr>
        <w:t xml:space="preserve"> voor de controle, verliest al zijn rechten.</w:t>
      </w:r>
    </w:p>
    <w:p w:rsidR="00F31D66" w:rsidRPr="00135617" w:rsidRDefault="00F31D66" w:rsidP="00F31D66">
      <w:pPr>
        <w:spacing w:after="0" w:line="240" w:lineRule="auto"/>
        <w:ind w:left="348"/>
        <w:jc w:val="both"/>
        <w:rPr>
          <w:rFonts w:cs="Tahoma"/>
        </w:rPr>
      </w:pPr>
    </w:p>
    <w:p w:rsidR="00D37EA3" w:rsidRPr="00135617" w:rsidRDefault="00D37EA3" w:rsidP="00D37EA3">
      <w:pPr>
        <w:spacing w:after="0" w:line="240" w:lineRule="auto"/>
        <w:ind w:left="348"/>
        <w:jc w:val="both"/>
        <w:rPr>
          <w:rFonts w:cs="Tahoma"/>
        </w:rPr>
      </w:pPr>
      <w:r w:rsidRPr="00135617">
        <w:rPr>
          <w:rFonts w:cs="Tahoma"/>
          <w:highlight w:val="yellow"/>
        </w:rPr>
        <w:t>3.</w:t>
      </w:r>
    </w:p>
    <w:p w:rsidR="00A47912" w:rsidRPr="00135617" w:rsidRDefault="000707D0" w:rsidP="0043128F">
      <w:pPr>
        <w:ind w:left="348"/>
        <w:jc w:val="both"/>
        <w:rPr>
          <w:rFonts w:ascii="Calibri" w:hAnsi="Calibri" w:cs="Calibri"/>
        </w:rPr>
      </w:pPr>
      <w:r w:rsidRPr="00135617">
        <w:rPr>
          <w:rFonts w:cs="Tahoma"/>
        </w:rPr>
        <w:t xml:space="preserve">Een goed op te volgen moment is de </w:t>
      </w:r>
      <w:r w:rsidRPr="00135617">
        <w:rPr>
          <w:rFonts w:cs="Tahoma"/>
          <w:highlight w:val="yellow"/>
        </w:rPr>
        <w:t>tijdsregistratie</w:t>
      </w:r>
      <w:r w:rsidR="00D37EA3" w:rsidRPr="00135617">
        <w:rPr>
          <w:rFonts w:cs="Tahoma"/>
        </w:rPr>
        <w:t>, opnieuw via de website:</w:t>
      </w:r>
      <w:r w:rsidRPr="00135617">
        <w:rPr>
          <w:rFonts w:cs="Tahoma"/>
        </w:rPr>
        <w:t xml:space="preserve"> op </w:t>
      </w:r>
      <w:r w:rsidR="0020604C" w:rsidRPr="00135617">
        <w:rPr>
          <w:rFonts w:cs="Tahoma"/>
          <w:b/>
        </w:rPr>
        <w:t>woensdag 2</w:t>
      </w:r>
      <w:r w:rsidR="003D47BF" w:rsidRPr="00135617">
        <w:rPr>
          <w:rFonts w:cs="Tahoma"/>
          <w:b/>
        </w:rPr>
        <w:t>2 februari 2017</w:t>
      </w:r>
      <w:r w:rsidRPr="00135617">
        <w:rPr>
          <w:rFonts w:cs="Tahoma"/>
          <w:b/>
        </w:rPr>
        <w:t xml:space="preserve"> </w:t>
      </w:r>
      <w:r w:rsidRPr="00135617">
        <w:rPr>
          <w:rFonts w:cs="Tahoma"/>
        </w:rPr>
        <w:t xml:space="preserve">van 13 tot 16 uur. De tijdsregistratie bepaalt de ordening. Let er dus op om reeds </w:t>
      </w:r>
      <w:r w:rsidRPr="00135617">
        <w:rPr>
          <w:rFonts w:cs="Tahoma"/>
          <w:b/>
          <w:highlight w:val="yellow"/>
        </w:rPr>
        <w:t>om 13 uur</w:t>
      </w:r>
      <w:r w:rsidRPr="00135617">
        <w:rPr>
          <w:rFonts w:cs="Tahoma"/>
          <w:b/>
        </w:rPr>
        <w:t xml:space="preserve"> </w:t>
      </w:r>
      <w:r w:rsidRPr="00135617">
        <w:rPr>
          <w:rFonts w:cs="Tahoma"/>
        </w:rPr>
        <w:t xml:space="preserve">het </w:t>
      </w:r>
      <w:r w:rsidR="00A47912" w:rsidRPr="00135617">
        <w:rPr>
          <w:rFonts w:cs="Tahoma"/>
        </w:rPr>
        <w:t xml:space="preserve">rijksregisternummer van uw kind </w:t>
      </w:r>
      <w:r w:rsidRPr="00135617">
        <w:rPr>
          <w:rFonts w:cs="Tahoma"/>
        </w:rPr>
        <w:t>in te voeren in de website!</w:t>
      </w:r>
      <w:r w:rsidR="0043128F" w:rsidRPr="00135617">
        <w:rPr>
          <w:rFonts w:ascii="Calibri" w:hAnsi="Calibri" w:cs="Calibri"/>
        </w:rPr>
        <w:t xml:space="preserve"> </w:t>
      </w:r>
      <w:r w:rsidR="003D47BF" w:rsidRPr="00135617">
        <w:rPr>
          <w:rFonts w:ascii="Calibri" w:hAnsi="Calibri" w:cs="Calibri"/>
        </w:rPr>
        <w:t>Op 22</w:t>
      </w:r>
      <w:r w:rsidR="0043128F" w:rsidRPr="00135617">
        <w:rPr>
          <w:rFonts w:ascii="Calibri" w:hAnsi="Calibri" w:cs="Calibri"/>
        </w:rPr>
        <w:t xml:space="preserve"> februari zal de website </w:t>
      </w:r>
      <w:hyperlink r:id="rId12" w:history="1">
        <w:r w:rsidR="0043128F" w:rsidRPr="00135617">
          <w:rPr>
            <w:rStyle w:val="Hyperlink"/>
            <w:rFonts w:ascii="Calibri" w:hAnsi="Calibri" w:cs="Calibri"/>
          </w:rPr>
          <w:t>www.inschrijveninbrussel.be</w:t>
        </w:r>
      </w:hyperlink>
      <w:r w:rsidR="0043128F" w:rsidRPr="00135617">
        <w:rPr>
          <w:rFonts w:ascii="Calibri" w:hAnsi="Calibri" w:cs="Calibri"/>
        </w:rPr>
        <w:t xml:space="preserve"> enkel gebruikt worden voor de tijdsregistratie van het secundair onderwijs. Vanaf 13 uur komt u direct op de pagina waar het rijksregisternummer, wachtwoord en CAPTCHA kunnen ingevuld worden. </w:t>
      </w:r>
    </w:p>
    <w:p w:rsidR="000707D0" w:rsidRPr="00135617" w:rsidRDefault="003C583F" w:rsidP="000A73B5">
      <w:pPr>
        <w:ind w:left="348"/>
        <w:jc w:val="both"/>
      </w:pPr>
      <w:r w:rsidRPr="00135617">
        <w:rPr>
          <w:rFonts w:ascii="Calibri" w:hAnsi="Calibri" w:cs="Calibri"/>
        </w:rPr>
        <w:lastRenderedPageBreak/>
        <w:t>Ter info: n</w:t>
      </w:r>
      <w:r w:rsidR="00A47912" w:rsidRPr="00135617">
        <w:rPr>
          <w:rFonts w:ascii="Calibri" w:hAnsi="Calibri" w:cs="Calibri"/>
        </w:rPr>
        <w:t>a het correct inv</w:t>
      </w:r>
      <w:r w:rsidR="00A47912" w:rsidRPr="00135617">
        <w:t>ullen van het rijksregisternummer van uw kind registreert de website op dat moment de tijd. Op basis van deze tijd wordt uw kind geordend. Vul daarna uw wachtwoord en de beveiligingscode in.</w:t>
      </w:r>
      <w:r w:rsidR="000A73B5" w:rsidRPr="00135617">
        <w:rPr>
          <w:rFonts w:ascii="Calibri" w:hAnsi="Calibri" w:cs="Calibri"/>
        </w:rPr>
        <w:t xml:space="preserve"> Een </w:t>
      </w:r>
      <w:r w:rsidR="000A73B5" w:rsidRPr="00135617">
        <w:t>captcha = is een reactietest die in de gegevensverwerking wordt gebruikt om te bepalen of er al dan niet sprake is van een menselijke gebruiker. De gebruiker dient de tekens van een op het scherm getoonde vervormde en/of onduidelijke opeenvolging van letters en/of cijfers in te toetsen.</w:t>
      </w:r>
    </w:p>
    <w:p w:rsidR="00D37EA3" w:rsidRPr="00135617" w:rsidRDefault="00D37EA3" w:rsidP="00D37EA3">
      <w:pPr>
        <w:spacing w:after="0" w:line="240" w:lineRule="auto"/>
        <w:ind w:left="348"/>
        <w:jc w:val="both"/>
        <w:rPr>
          <w:rFonts w:cs="Tahoma"/>
        </w:rPr>
      </w:pPr>
      <w:r w:rsidRPr="00135617">
        <w:rPr>
          <w:rFonts w:cs="Tahoma"/>
          <w:highlight w:val="yellow"/>
        </w:rPr>
        <w:t>4.</w:t>
      </w:r>
    </w:p>
    <w:p w:rsidR="0002348F" w:rsidRPr="00135617" w:rsidRDefault="009D4490" w:rsidP="00984E71">
      <w:pPr>
        <w:spacing w:after="0" w:line="240" w:lineRule="auto"/>
        <w:ind w:left="348"/>
        <w:jc w:val="both"/>
        <w:rPr>
          <w:rFonts w:cs="Tahoma"/>
        </w:rPr>
      </w:pPr>
      <w:r w:rsidRPr="00135617">
        <w:rPr>
          <w:rFonts w:cs="Tahoma"/>
        </w:rPr>
        <w:t xml:space="preserve">De </w:t>
      </w:r>
      <w:r w:rsidR="006C32DB" w:rsidRPr="00135617">
        <w:rPr>
          <w:rFonts w:cs="Tahoma"/>
        </w:rPr>
        <w:t xml:space="preserve">aanmeldingen </w:t>
      </w:r>
      <w:r w:rsidR="00A47739" w:rsidRPr="00135617">
        <w:rPr>
          <w:rFonts w:cs="Tahoma"/>
        </w:rPr>
        <w:t xml:space="preserve">van </w:t>
      </w:r>
      <w:r w:rsidR="003D47BF" w:rsidRPr="00135617">
        <w:rPr>
          <w:rFonts w:cs="Tahoma"/>
        </w:rPr>
        <w:t>22</w:t>
      </w:r>
      <w:r w:rsidRPr="00135617">
        <w:rPr>
          <w:rFonts w:cs="Tahoma"/>
        </w:rPr>
        <w:t xml:space="preserve"> februari</w:t>
      </w:r>
      <w:r w:rsidR="00A47739" w:rsidRPr="00135617">
        <w:rPr>
          <w:rFonts w:cs="Tahoma"/>
        </w:rPr>
        <w:t xml:space="preserve"> </w:t>
      </w:r>
      <w:r w:rsidR="006C32DB" w:rsidRPr="00135617">
        <w:rPr>
          <w:rFonts w:cs="Tahoma"/>
        </w:rPr>
        <w:t xml:space="preserve">worden </w:t>
      </w:r>
      <w:r w:rsidR="003D47BF" w:rsidRPr="00135617">
        <w:rPr>
          <w:rFonts w:cs="Tahoma"/>
          <w:b/>
        </w:rPr>
        <w:t>van 8</w:t>
      </w:r>
      <w:r w:rsidR="0043128F" w:rsidRPr="00135617">
        <w:rPr>
          <w:rFonts w:cs="Tahoma"/>
          <w:b/>
        </w:rPr>
        <w:t xml:space="preserve"> </w:t>
      </w:r>
      <w:r w:rsidR="003D47BF" w:rsidRPr="00135617">
        <w:rPr>
          <w:rFonts w:cs="Tahoma"/>
          <w:b/>
        </w:rPr>
        <w:t>tot 29 maart 2017</w:t>
      </w:r>
      <w:r w:rsidR="006C32DB" w:rsidRPr="00135617">
        <w:rPr>
          <w:rFonts w:cs="Tahoma"/>
        </w:rPr>
        <w:t xml:space="preserve"> omgezet</w:t>
      </w:r>
      <w:r w:rsidR="00D37EA3" w:rsidRPr="00135617">
        <w:rPr>
          <w:rFonts w:cs="Tahoma"/>
        </w:rPr>
        <w:t>.</w:t>
      </w:r>
      <w:r w:rsidR="006C32DB" w:rsidRPr="00135617">
        <w:rPr>
          <w:rFonts w:cs="Tahoma"/>
        </w:rPr>
        <w:t xml:space="preserve"> </w:t>
      </w:r>
      <w:r w:rsidR="00A47739" w:rsidRPr="00135617">
        <w:rPr>
          <w:rFonts w:cs="Tahoma"/>
        </w:rPr>
        <w:t xml:space="preserve">U krijgt </w:t>
      </w:r>
      <w:r w:rsidR="00B92F39" w:rsidRPr="00135617">
        <w:rPr>
          <w:rFonts w:cs="Tahoma"/>
        </w:rPr>
        <w:t>een toewijzingsbericht en wordt door ons gecontacteerd om langs te komen om het inschrijvingsregister te tekenen.</w:t>
      </w:r>
      <w:r w:rsidR="00A47739" w:rsidRPr="00135617">
        <w:rPr>
          <w:rFonts w:cs="Tahoma"/>
        </w:rPr>
        <w:t xml:space="preserve"> </w:t>
      </w:r>
      <w:r w:rsidR="005D3011" w:rsidRPr="00135617">
        <w:rPr>
          <w:rFonts w:cs="Tahoma"/>
        </w:rPr>
        <w:t>Zodra wij de lijsten van het LOP ontvangen,</w:t>
      </w:r>
      <w:r w:rsidR="00267851">
        <w:rPr>
          <w:rFonts w:cs="Tahoma"/>
        </w:rPr>
        <w:t xml:space="preserve"> doen wij al het mogelijke om</w:t>
      </w:r>
      <w:r w:rsidR="003D47BF" w:rsidRPr="00135617">
        <w:rPr>
          <w:rFonts w:cs="Tahoma"/>
        </w:rPr>
        <w:t xml:space="preserve"> u zo snel mogelijk via mail</w:t>
      </w:r>
      <w:r w:rsidR="005D3011" w:rsidRPr="00135617">
        <w:rPr>
          <w:rFonts w:cs="Tahoma"/>
        </w:rPr>
        <w:t xml:space="preserve"> te </w:t>
      </w:r>
      <w:r w:rsidR="006076B3" w:rsidRPr="00135617">
        <w:rPr>
          <w:rFonts w:cs="Tahoma"/>
        </w:rPr>
        <w:t>informeren</w:t>
      </w:r>
      <w:r w:rsidR="005D3011" w:rsidRPr="00135617">
        <w:rPr>
          <w:rFonts w:cs="Tahoma"/>
        </w:rPr>
        <w:t xml:space="preserve">. </w:t>
      </w:r>
    </w:p>
    <w:p w:rsidR="00B92F39" w:rsidRPr="00135617" w:rsidRDefault="005D3011" w:rsidP="00984E71">
      <w:pPr>
        <w:spacing w:line="240" w:lineRule="auto"/>
        <w:ind w:left="348"/>
        <w:jc w:val="both"/>
        <w:rPr>
          <w:rFonts w:cs="Tahoma"/>
        </w:rPr>
      </w:pPr>
      <w:r w:rsidRPr="00135617">
        <w:rPr>
          <w:rFonts w:cs="Tahoma"/>
        </w:rPr>
        <w:t xml:space="preserve">Om praktische redenen </w:t>
      </w:r>
      <w:r w:rsidR="00D37EA3" w:rsidRPr="00135617">
        <w:rPr>
          <w:rFonts w:cs="Tahoma"/>
        </w:rPr>
        <w:t xml:space="preserve">organiseren we ons als volgt </w:t>
      </w:r>
      <w:r w:rsidR="00D37EA3" w:rsidRPr="00135617">
        <w:rPr>
          <w:rFonts w:cs="Tahoma"/>
        </w:rPr>
        <w:sym w:font="Wingdings" w:char="F0E0"/>
      </w:r>
      <w:r w:rsidR="00D37EA3" w:rsidRPr="00135617">
        <w:rPr>
          <w:rFonts w:cs="Tahoma"/>
        </w:rPr>
        <w:t xml:space="preserve"> </w:t>
      </w:r>
      <w:r w:rsidR="0043128F" w:rsidRPr="00135617">
        <w:rPr>
          <w:rFonts w:cs="Tahoma"/>
        </w:rPr>
        <w:t>u</w:t>
      </w:r>
      <w:r w:rsidR="009D4490" w:rsidRPr="00135617">
        <w:rPr>
          <w:rFonts w:cs="Tahoma"/>
        </w:rPr>
        <w:t xml:space="preserve"> </w:t>
      </w:r>
      <w:r w:rsidR="0043128F" w:rsidRPr="00135617">
        <w:rPr>
          <w:rFonts w:cs="Tahoma"/>
        </w:rPr>
        <w:t xml:space="preserve">komt binnen de aangegeven periode </w:t>
      </w:r>
      <w:r w:rsidR="00B92F39" w:rsidRPr="00135617">
        <w:rPr>
          <w:rFonts w:cs="Tahoma"/>
        </w:rPr>
        <w:t xml:space="preserve">met uw toewijzingsbericht naar de school: </w:t>
      </w:r>
    </w:p>
    <w:p w:rsidR="00B92F39" w:rsidRPr="00135617" w:rsidRDefault="00B92F39" w:rsidP="00984E71">
      <w:pPr>
        <w:pStyle w:val="Lijstalinea"/>
        <w:numPr>
          <w:ilvl w:val="0"/>
          <w:numId w:val="1"/>
        </w:numPr>
        <w:spacing w:line="240" w:lineRule="auto"/>
        <w:ind w:left="1068"/>
        <w:jc w:val="both"/>
        <w:rPr>
          <w:rFonts w:cs="Tahoma"/>
        </w:rPr>
      </w:pPr>
      <w:r w:rsidRPr="00135617">
        <w:rPr>
          <w:rFonts w:cs="Tahoma"/>
        </w:rPr>
        <w:t>ofwel om uw aanmelding om te zetten in een inschrijving als u gunstig geordend werd voor de school</w:t>
      </w:r>
      <w:r w:rsidR="006076B3" w:rsidRPr="00135617">
        <w:rPr>
          <w:rFonts w:cs="Tahoma"/>
        </w:rPr>
        <w:t>,</w:t>
      </w:r>
    </w:p>
    <w:p w:rsidR="00B92F39" w:rsidRPr="00135617" w:rsidRDefault="00B92F39" w:rsidP="00984E71">
      <w:pPr>
        <w:pStyle w:val="Lijstalinea"/>
        <w:numPr>
          <w:ilvl w:val="0"/>
          <w:numId w:val="1"/>
        </w:numPr>
        <w:spacing w:line="240" w:lineRule="auto"/>
        <w:ind w:left="1068"/>
        <w:jc w:val="both"/>
        <w:rPr>
          <w:rFonts w:cs="Tahoma"/>
        </w:rPr>
      </w:pPr>
      <w:r w:rsidRPr="00135617">
        <w:rPr>
          <w:rFonts w:cs="Tahoma"/>
        </w:rPr>
        <w:t xml:space="preserve">ofwel om uw aanmelding om te zetten in een weigering als u niet gunstig geordend werd </w:t>
      </w:r>
      <w:r w:rsidR="005E6F82" w:rsidRPr="00135617">
        <w:rPr>
          <w:rFonts w:cs="Tahoma"/>
        </w:rPr>
        <w:t xml:space="preserve">en u op de wachtlijst te plaatsen </w:t>
      </w:r>
      <w:r w:rsidRPr="00135617">
        <w:rPr>
          <w:rFonts w:cs="Tahoma"/>
        </w:rPr>
        <w:t>(het eerste jaar is vol verklaard –  u komt op een wachtlijst)</w:t>
      </w:r>
      <w:r w:rsidR="0002348F" w:rsidRPr="00135617">
        <w:rPr>
          <w:rFonts w:cs="Tahoma"/>
        </w:rPr>
        <w:t>.</w:t>
      </w:r>
    </w:p>
    <w:p w:rsidR="0002348F" w:rsidRPr="00135617" w:rsidRDefault="0002348F" w:rsidP="00984E71">
      <w:pPr>
        <w:pStyle w:val="Lijstalinea"/>
        <w:spacing w:line="240" w:lineRule="auto"/>
        <w:ind w:left="1068"/>
        <w:jc w:val="both"/>
        <w:rPr>
          <w:rFonts w:cs="Tahoma"/>
        </w:rPr>
      </w:pPr>
    </w:p>
    <w:p w:rsidR="003D47BF" w:rsidRPr="00135617" w:rsidRDefault="003D47BF" w:rsidP="003D47BF">
      <w:pPr>
        <w:pStyle w:val="Lijstalinea"/>
        <w:numPr>
          <w:ilvl w:val="0"/>
          <w:numId w:val="1"/>
        </w:numPr>
        <w:spacing w:line="240" w:lineRule="auto"/>
        <w:ind w:left="1068"/>
        <w:jc w:val="both"/>
        <w:rPr>
          <w:rFonts w:cs="Tahoma"/>
        </w:rPr>
      </w:pPr>
      <w:r w:rsidRPr="00135617">
        <w:rPr>
          <w:rFonts w:cs="Tahoma"/>
        </w:rPr>
        <w:t>op woensdag 8 maart  kan u bij ons terecht tussen 8.00 en 17.00 uur,</w:t>
      </w:r>
    </w:p>
    <w:p w:rsidR="00B92F39" w:rsidRPr="00135617" w:rsidRDefault="00D37EA3" w:rsidP="00984E71">
      <w:pPr>
        <w:pStyle w:val="Lijstalinea"/>
        <w:numPr>
          <w:ilvl w:val="0"/>
          <w:numId w:val="1"/>
        </w:numPr>
        <w:spacing w:line="240" w:lineRule="auto"/>
        <w:ind w:left="1068"/>
        <w:jc w:val="both"/>
        <w:rPr>
          <w:rFonts w:cs="Tahoma"/>
        </w:rPr>
      </w:pPr>
      <w:r w:rsidRPr="00135617">
        <w:rPr>
          <w:rFonts w:cs="Tahoma"/>
        </w:rPr>
        <w:t>o</w:t>
      </w:r>
      <w:r w:rsidR="00B92F39" w:rsidRPr="00135617">
        <w:rPr>
          <w:rFonts w:cs="Tahoma"/>
        </w:rPr>
        <w:t xml:space="preserve">p </w:t>
      </w:r>
      <w:r w:rsidR="003D47BF" w:rsidRPr="00135617">
        <w:rPr>
          <w:rFonts w:cs="Tahoma"/>
        </w:rPr>
        <w:t>donderdag 9</w:t>
      </w:r>
      <w:r w:rsidR="00B92F39" w:rsidRPr="00135617">
        <w:rPr>
          <w:rFonts w:cs="Tahoma"/>
        </w:rPr>
        <w:t xml:space="preserve"> </w:t>
      </w:r>
      <w:r w:rsidR="009D4490" w:rsidRPr="00135617">
        <w:rPr>
          <w:rFonts w:cs="Tahoma"/>
        </w:rPr>
        <w:t>maart</w:t>
      </w:r>
      <w:r w:rsidR="00B92F39" w:rsidRPr="00135617">
        <w:rPr>
          <w:rFonts w:cs="Tahoma"/>
        </w:rPr>
        <w:t xml:space="preserve"> </w:t>
      </w:r>
      <w:r w:rsidR="003D47BF" w:rsidRPr="00135617">
        <w:rPr>
          <w:rFonts w:cs="Tahoma"/>
        </w:rPr>
        <w:t xml:space="preserve">eveneens </w:t>
      </w:r>
      <w:r w:rsidR="00B92F39" w:rsidRPr="00135617">
        <w:rPr>
          <w:rFonts w:cs="Tahoma"/>
        </w:rPr>
        <w:t xml:space="preserve">tussen </w:t>
      </w:r>
      <w:r w:rsidR="006C32DB" w:rsidRPr="00135617">
        <w:rPr>
          <w:rFonts w:cs="Tahoma"/>
        </w:rPr>
        <w:t>8.00</w:t>
      </w:r>
      <w:r w:rsidR="00B92F39" w:rsidRPr="00135617">
        <w:rPr>
          <w:rFonts w:cs="Tahoma"/>
        </w:rPr>
        <w:t xml:space="preserve"> en </w:t>
      </w:r>
      <w:r w:rsidR="003D47BF" w:rsidRPr="00135617">
        <w:rPr>
          <w:rFonts w:cs="Tahoma"/>
        </w:rPr>
        <w:t>18.3</w:t>
      </w:r>
      <w:r w:rsidR="00B92F39" w:rsidRPr="00135617">
        <w:rPr>
          <w:rFonts w:cs="Tahoma"/>
        </w:rPr>
        <w:t>0 uur</w:t>
      </w:r>
      <w:r w:rsidR="006076B3" w:rsidRPr="00135617">
        <w:rPr>
          <w:rFonts w:cs="Tahoma"/>
        </w:rPr>
        <w:t>,</w:t>
      </w:r>
    </w:p>
    <w:p w:rsidR="00B92F39" w:rsidRPr="00135617" w:rsidRDefault="006076B3" w:rsidP="00984E71">
      <w:pPr>
        <w:pStyle w:val="Lijstalinea"/>
        <w:numPr>
          <w:ilvl w:val="0"/>
          <w:numId w:val="1"/>
        </w:numPr>
        <w:spacing w:line="240" w:lineRule="auto"/>
        <w:ind w:left="1068"/>
        <w:jc w:val="both"/>
        <w:rPr>
          <w:rFonts w:cs="Tahoma"/>
        </w:rPr>
      </w:pPr>
      <w:r w:rsidRPr="00135617">
        <w:rPr>
          <w:rFonts w:cs="Tahoma"/>
        </w:rPr>
        <w:t>v</w:t>
      </w:r>
      <w:r w:rsidR="009D4490" w:rsidRPr="00135617">
        <w:rPr>
          <w:rFonts w:cs="Tahoma"/>
        </w:rPr>
        <w:t xml:space="preserve">anaf </w:t>
      </w:r>
      <w:r w:rsidR="00237257" w:rsidRPr="00135617">
        <w:rPr>
          <w:rFonts w:cs="Tahoma"/>
        </w:rPr>
        <w:t>8</w:t>
      </w:r>
      <w:r w:rsidR="006C32DB" w:rsidRPr="00135617">
        <w:rPr>
          <w:rFonts w:cs="Tahoma"/>
        </w:rPr>
        <w:t xml:space="preserve"> </w:t>
      </w:r>
      <w:r w:rsidR="009D4490" w:rsidRPr="00135617">
        <w:rPr>
          <w:rFonts w:cs="Tahoma"/>
        </w:rPr>
        <w:t>maart</w:t>
      </w:r>
      <w:r w:rsidR="006C32DB" w:rsidRPr="00135617">
        <w:rPr>
          <w:rFonts w:cs="Tahoma"/>
        </w:rPr>
        <w:t xml:space="preserve"> tot </w:t>
      </w:r>
      <w:r w:rsidR="003D47BF" w:rsidRPr="00135617">
        <w:rPr>
          <w:rFonts w:cs="Tahoma"/>
        </w:rPr>
        <w:t>29</w:t>
      </w:r>
      <w:r w:rsidR="00237257" w:rsidRPr="00135617">
        <w:rPr>
          <w:rFonts w:cs="Tahoma"/>
        </w:rPr>
        <w:t xml:space="preserve"> maart</w:t>
      </w:r>
      <w:r w:rsidR="00B92F39" w:rsidRPr="00135617">
        <w:rPr>
          <w:rFonts w:cs="Tahoma"/>
        </w:rPr>
        <w:t xml:space="preserve"> kan U </w:t>
      </w:r>
      <w:r w:rsidR="003D47BF" w:rsidRPr="00135617">
        <w:rPr>
          <w:rFonts w:cs="Tahoma"/>
        </w:rPr>
        <w:t>steeds</w:t>
      </w:r>
      <w:r w:rsidR="00B92F39" w:rsidRPr="00135617">
        <w:rPr>
          <w:rFonts w:cs="Tahoma"/>
        </w:rPr>
        <w:t xml:space="preserve"> tijdens de schooluren langskomen van 8.15 tot 16.15 uur</w:t>
      </w:r>
      <w:r w:rsidR="00D37EA3" w:rsidRPr="00135617">
        <w:rPr>
          <w:rFonts w:cs="Tahoma"/>
        </w:rPr>
        <w:t xml:space="preserve"> (op woensdag tot 12</w:t>
      </w:r>
      <w:r w:rsidR="003D47BF" w:rsidRPr="00135617">
        <w:rPr>
          <w:rFonts w:cs="Tahoma"/>
        </w:rPr>
        <w:t>.00</w:t>
      </w:r>
      <w:r w:rsidR="00D37EA3" w:rsidRPr="00135617">
        <w:rPr>
          <w:rFonts w:cs="Tahoma"/>
        </w:rPr>
        <w:t xml:space="preserve"> uur</w:t>
      </w:r>
      <w:r w:rsidR="003D47BF" w:rsidRPr="00135617">
        <w:rPr>
          <w:rFonts w:cs="Tahoma"/>
        </w:rPr>
        <w:t>; op vrijdag tot 15.00 uur</w:t>
      </w:r>
      <w:r w:rsidR="00D37EA3" w:rsidRPr="00135617">
        <w:rPr>
          <w:rFonts w:cs="Tahoma"/>
        </w:rPr>
        <w:t>)</w:t>
      </w:r>
      <w:r w:rsidR="00B92F39" w:rsidRPr="00135617">
        <w:rPr>
          <w:rFonts w:cs="Tahoma"/>
        </w:rPr>
        <w:t>.</w:t>
      </w:r>
    </w:p>
    <w:p w:rsidR="000F6067" w:rsidRPr="00135617" w:rsidRDefault="000F6067" w:rsidP="00984E71">
      <w:pPr>
        <w:spacing w:line="240" w:lineRule="auto"/>
        <w:ind w:left="348"/>
        <w:jc w:val="both"/>
        <w:rPr>
          <w:rFonts w:cs="Tahoma"/>
        </w:rPr>
      </w:pPr>
      <w:r w:rsidRPr="00135617">
        <w:rPr>
          <w:rFonts w:cs="Tahoma"/>
        </w:rPr>
        <w:t xml:space="preserve">Bij het bezoek aan het Jan-van-Ruusbroeckollege, dus op het moment dat een ouder </w:t>
      </w:r>
      <w:r w:rsidR="00A137BD" w:rsidRPr="00135617">
        <w:rPr>
          <w:rFonts w:cs="Tahoma"/>
        </w:rPr>
        <w:t xml:space="preserve">langskomt </w:t>
      </w:r>
      <w:r w:rsidRPr="00135617">
        <w:rPr>
          <w:rFonts w:cs="Tahoma"/>
        </w:rPr>
        <w:t xml:space="preserve"> op </w:t>
      </w:r>
      <w:r w:rsidR="005E3D18" w:rsidRPr="00135617">
        <w:rPr>
          <w:rFonts w:cs="Tahoma"/>
        </w:rPr>
        <w:t xml:space="preserve">het </w:t>
      </w:r>
      <w:r w:rsidRPr="00135617">
        <w:rPr>
          <w:rFonts w:cs="Tahoma"/>
        </w:rPr>
        <w:t>secretari</w:t>
      </w:r>
      <w:r w:rsidR="005E3D18" w:rsidRPr="00135617">
        <w:rPr>
          <w:rFonts w:cs="Tahoma"/>
        </w:rPr>
        <w:t>aat</w:t>
      </w:r>
      <w:r w:rsidR="006076B3" w:rsidRPr="00135617">
        <w:rPr>
          <w:rFonts w:cs="Tahoma"/>
        </w:rPr>
        <w:t xml:space="preserve"> of bij de directie</w:t>
      </w:r>
      <w:r w:rsidRPr="00135617">
        <w:rPr>
          <w:rFonts w:cs="Tahoma"/>
        </w:rPr>
        <w:t xml:space="preserve">, brengt u </w:t>
      </w:r>
      <w:r w:rsidRPr="00135617">
        <w:rPr>
          <w:rFonts w:cs="Tahoma"/>
          <w:highlight w:val="yellow"/>
        </w:rPr>
        <w:t>de ingevulde inlichtingenfiche</w:t>
      </w:r>
      <w:r w:rsidRPr="00135617">
        <w:rPr>
          <w:rFonts w:cs="Tahoma"/>
        </w:rPr>
        <w:t xml:space="preserve"> mee die u op onze schoolsite </w:t>
      </w:r>
      <w:hyperlink r:id="rId13" w:history="1">
        <w:r w:rsidR="00A137BD" w:rsidRPr="00135617">
          <w:rPr>
            <w:rStyle w:val="Hyperlink"/>
            <w:rFonts w:cs="Tahoma"/>
          </w:rPr>
          <w:t>www.ruusbroec.be</w:t>
        </w:r>
      </w:hyperlink>
      <w:r w:rsidR="00A137BD" w:rsidRPr="00135617">
        <w:rPr>
          <w:rFonts w:cs="Tahoma"/>
        </w:rPr>
        <w:t xml:space="preserve"> </w:t>
      </w:r>
      <w:r w:rsidRPr="00135617">
        <w:rPr>
          <w:rFonts w:cs="Tahoma"/>
        </w:rPr>
        <w:t>kan downloaden.</w:t>
      </w:r>
      <w:r w:rsidR="00851F80" w:rsidRPr="00135617">
        <w:rPr>
          <w:rFonts w:cs="Tahoma"/>
        </w:rPr>
        <w:t xml:space="preserve"> Gelieve ook </w:t>
      </w:r>
      <w:r w:rsidR="00660B91" w:rsidRPr="00135617">
        <w:rPr>
          <w:rFonts w:cs="Tahoma"/>
        </w:rPr>
        <w:t>de identiteitskaart (of kids</w:t>
      </w:r>
      <w:r w:rsidR="00851F80" w:rsidRPr="00135617">
        <w:rPr>
          <w:rFonts w:cs="Tahoma"/>
        </w:rPr>
        <w:t>-</w:t>
      </w:r>
      <w:r w:rsidR="00660B91" w:rsidRPr="00135617">
        <w:rPr>
          <w:rFonts w:cs="Tahoma"/>
        </w:rPr>
        <w:t xml:space="preserve">ID) </w:t>
      </w:r>
      <w:r w:rsidR="009B4961" w:rsidRPr="00135617">
        <w:rPr>
          <w:rFonts w:cs="Tahoma"/>
        </w:rPr>
        <w:t>van uw kind mee te brengen.</w:t>
      </w:r>
    </w:p>
    <w:p w:rsidR="006D06D8" w:rsidRPr="00135617" w:rsidRDefault="006D06D8" w:rsidP="006D06D8">
      <w:pPr>
        <w:spacing w:after="0" w:line="240" w:lineRule="auto"/>
        <w:ind w:left="348"/>
        <w:jc w:val="both"/>
        <w:rPr>
          <w:rFonts w:cs="Tahoma"/>
        </w:rPr>
      </w:pPr>
      <w:r w:rsidRPr="00135617">
        <w:rPr>
          <w:rFonts w:cs="Tahoma"/>
          <w:highlight w:val="yellow"/>
        </w:rPr>
        <w:t>5.</w:t>
      </w:r>
    </w:p>
    <w:p w:rsidR="00DC7FE0" w:rsidRPr="00135617" w:rsidRDefault="00CA1DE7" w:rsidP="00984E71">
      <w:pPr>
        <w:spacing w:line="240" w:lineRule="auto"/>
        <w:ind w:left="348"/>
        <w:jc w:val="both"/>
        <w:rPr>
          <w:rFonts w:cs="Tahoma"/>
        </w:rPr>
      </w:pPr>
      <w:r w:rsidRPr="00135617">
        <w:rPr>
          <w:rFonts w:cs="Tahoma"/>
          <w:b/>
        </w:rPr>
        <w:t>Vanaf 2</w:t>
      </w:r>
      <w:r w:rsidR="005E3D18" w:rsidRPr="00135617">
        <w:rPr>
          <w:rFonts w:cs="Tahoma"/>
          <w:b/>
        </w:rPr>
        <w:t>3</w:t>
      </w:r>
      <w:r w:rsidR="00DC7FE0" w:rsidRPr="00135617">
        <w:rPr>
          <w:rFonts w:cs="Tahoma"/>
          <w:b/>
        </w:rPr>
        <w:t xml:space="preserve"> </w:t>
      </w:r>
      <w:r w:rsidR="009D4490" w:rsidRPr="00135617">
        <w:rPr>
          <w:rFonts w:cs="Tahoma"/>
          <w:b/>
        </w:rPr>
        <w:t>mei</w:t>
      </w:r>
      <w:r w:rsidR="005E3D18" w:rsidRPr="00135617">
        <w:rPr>
          <w:rFonts w:cs="Tahoma"/>
          <w:b/>
        </w:rPr>
        <w:t xml:space="preserve"> 2017</w:t>
      </w:r>
      <w:r w:rsidR="00DC7FE0" w:rsidRPr="00135617">
        <w:rPr>
          <w:rFonts w:cs="Tahoma"/>
        </w:rPr>
        <w:t xml:space="preserve"> zijn er vrije inschrijvingen</w:t>
      </w:r>
      <w:r w:rsidR="00A23865" w:rsidRPr="00135617">
        <w:rPr>
          <w:rFonts w:cs="Tahoma"/>
        </w:rPr>
        <w:t xml:space="preserve"> voor het eerste jaar</w:t>
      </w:r>
      <w:r w:rsidR="00DC7FE0" w:rsidRPr="00135617">
        <w:rPr>
          <w:rFonts w:cs="Tahoma"/>
        </w:rPr>
        <w:t>.</w:t>
      </w:r>
    </w:p>
    <w:p w:rsidR="005B114F" w:rsidRPr="00135617" w:rsidRDefault="005B114F" w:rsidP="00AA49DC">
      <w:pPr>
        <w:spacing w:after="0" w:line="240" w:lineRule="auto"/>
        <w:ind w:left="346"/>
        <w:jc w:val="both"/>
        <w:rPr>
          <w:rFonts w:cs="Tahoma"/>
        </w:rPr>
      </w:pPr>
    </w:p>
    <w:p w:rsidR="00380AE2" w:rsidRPr="00135617" w:rsidRDefault="00380AE2" w:rsidP="00380AE2">
      <w:pPr>
        <w:pStyle w:val="Lijstalinea"/>
        <w:numPr>
          <w:ilvl w:val="0"/>
          <w:numId w:val="10"/>
        </w:numPr>
        <w:spacing w:line="240" w:lineRule="auto"/>
        <w:jc w:val="both"/>
        <w:rPr>
          <w:rFonts w:cs="Tahoma"/>
          <w:b/>
          <w:color w:val="E36C0A" w:themeColor="accent6" w:themeShade="BF"/>
        </w:rPr>
      </w:pPr>
      <w:r w:rsidRPr="00135617">
        <w:rPr>
          <w:rFonts w:cs="Tahoma"/>
          <w:b/>
          <w:color w:val="E36C0A" w:themeColor="accent6" w:themeShade="BF"/>
        </w:rPr>
        <w:t>ANDERE LEERJAREN</w:t>
      </w:r>
    </w:p>
    <w:p w:rsidR="00DF74C6" w:rsidRPr="00135617" w:rsidRDefault="00AF05C1" w:rsidP="00DF74C6">
      <w:pPr>
        <w:spacing w:line="240" w:lineRule="auto"/>
        <w:jc w:val="both"/>
        <w:rPr>
          <w:rFonts w:cs="Tahoma"/>
        </w:rPr>
      </w:pPr>
      <w:r w:rsidRPr="00135617">
        <w:rPr>
          <w:rFonts w:cs="Tahoma"/>
        </w:rPr>
        <w:t xml:space="preserve">Aanmeldingen </w:t>
      </w:r>
      <w:r w:rsidRPr="00135617">
        <w:rPr>
          <w:rFonts w:cs="Tahoma"/>
          <w:highlight w:val="cyan"/>
        </w:rPr>
        <w:t>voor andere leerjaren</w:t>
      </w:r>
      <w:r w:rsidRPr="00135617">
        <w:rPr>
          <w:rFonts w:cs="Tahoma"/>
        </w:rPr>
        <w:t xml:space="preserve"> dan het eerste leerjaar </w:t>
      </w:r>
      <w:r w:rsidR="008B7327" w:rsidRPr="00135617">
        <w:rPr>
          <w:rFonts w:cs="Tahoma"/>
        </w:rPr>
        <w:t>vinden</w:t>
      </w:r>
      <w:r w:rsidRPr="00135617">
        <w:rPr>
          <w:rFonts w:cs="Tahoma"/>
        </w:rPr>
        <w:t xml:space="preserve"> na de paasvakantie</w:t>
      </w:r>
      <w:r w:rsidR="002A07A4" w:rsidRPr="00135617">
        <w:rPr>
          <w:rFonts w:cs="Tahoma"/>
        </w:rPr>
        <w:t xml:space="preserve"> </w:t>
      </w:r>
      <w:r w:rsidR="008B7327" w:rsidRPr="00135617">
        <w:rPr>
          <w:rFonts w:cs="Tahoma"/>
        </w:rPr>
        <w:t xml:space="preserve">plaats </w:t>
      </w:r>
      <w:r w:rsidR="00A23865" w:rsidRPr="00135617">
        <w:rPr>
          <w:rFonts w:cs="Tahoma"/>
        </w:rPr>
        <w:t>en enkel via de direct</w:t>
      </w:r>
      <w:r w:rsidRPr="00135617">
        <w:rPr>
          <w:rFonts w:cs="Tahoma"/>
        </w:rPr>
        <w:t>e</w:t>
      </w:r>
      <w:r w:rsidR="00A23865" w:rsidRPr="00135617">
        <w:rPr>
          <w:rFonts w:cs="Tahoma"/>
        </w:rPr>
        <w:t>ur</w:t>
      </w:r>
      <w:r w:rsidRPr="00135617">
        <w:rPr>
          <w:rFonts w:cs="Tahoma"/>
        </w:rPr>
        <w:t>. Een definitieve inschrijving voor deze leerlingen is pas mogelijk bij het begin van de zomervakantie, wanneer duidelijk is dat de maximumcapaciteit nog niet is bereikt.</w:t>
      </w:r>
    </w:p>
    <w:p w:rsidR="00BD3895" w:rsidRPr="00135617" w:rsidRDefault="00D86E9F" w:rsidP="00FF6B40">
      <w:pPr>
        <w:numPr>
          <w:ilvl w:val="1"/>
          <w:numId w:val="13"/>
        </w:numPr>
        <w:spacing w:line="240" w:lineRule="auto"/>
        <w:jc w:val="both"/>
        <w:rPr>
          <w:rFonts w:cs="Tahoma"/>
        </w:rPr>
      </w:pPr>
      <w:r w:rsidRPr="00135617">
        <w:rPr>
          <w:rFonts w:cs="Tahoma"/>
          <w:b/>
          <w:bCs/>
          <w:lang w:val="nl-NL"/>
        </w:rPr>
        <w:t>1</w:t>
      </w:r>
      <w:r w:rsidR="00FF6B40" w:rsidRPr="00135617">
        <w:rPr>
          <w:rFonts w:cs="Tahoma"/>
          <w:b/>
          <w:bCs/>
          <w:lang w:val="nl-NL"/>
        </w:rPr>
        <w:t xml:space="preserve">9 april </w:t>
      </w:r>
      <w:r w:rsidRPr="00135617">
        <w:rPr>
          <w:rFonts w:cs="Tahoma"/>
          <w:b/>
          <w:bCs/>
          <w:lang w:val="nl-NL"/>
        </w:rPr>
        <w:t>tot 3 mei 2017</w:t>
      </w:r>
      <w:r w:rsidR="00164388" w:rsidRPr="00135617">
        <w:rPr>
          <w:rFonts w:cs="Tahoma"/>
        </w:rPr>
        <w:t xml:space="preserve">: </w:t>
      </w:r>
      <w:r w:rsidR="00164388" w:rsidRPr="00135617">
        <w:rPr>
          <w:rFonts w:cs="Tahoma"/>
          <w:lang w:val="nl-NL"/>
        </w:rPr>
        <w:t>voorrang</w:t>
      </w:r>
      <w:r w:rsidR="00FF6B40" w:rsidRPr="00135617">
        <w:rPr>
          <w:rFonts w:cs="Tahoma"/>
          <w:lang w:val="nl-NL"/>
        </w:rPr>
        <w:t xml:space="preserve"> voor</w:t>
      </w:r>
      <w:r w:rsidR="008B7327" w:rsidRPr="00135617">
        <w:rPr>
          <w:rFonts w:cs="Tahoma"/>
        </w:rPr>
        <w:t xml:space="preserve"> </w:t>
      </w:r>
      <w:r w:rsidR="00B85A5D" w:rsidRPr="00135617">
        <w:rPr>
          <w:rFonts w:cs="Tahoma"/>
          <w:lang w:val="nl-NL"/>
        </w:rPr>
        <w:t>leerlingen met thuistaal Nederlands (55%)</w:t>
      </w:r>
    </w:p>
    <w:p w:rsidR="00BD3895" w:rsidRPr="00135617" w:rsidRDefault="00B85A5D" w:rsidP="008B7327">
      <w:pPr>
        <w:numPr>
          <w:ilvl w:val="1"/>
          <w:numId w:val="13"/>
        </w:numPr>
        <w:spacing w:line="240" w:lineRule="auto"/>
        <w:jc w:val="both"/>
        <w:rPr>
          <w:rFonts w:cs="Tahoma"/>
        </w:rPr>
      </w:pPr>
      <w:r w:rsidRPr="00135617">
        <w:rPr>
          <w:rFonts w:cs="Tahoma"/>
        </w:rPr>
        <w:t xml:space="preserve">Vrije inschrijvingen </w:t>
      </w:r>
      <w:r w:rsidR="00D86E9F" w:rsidRPr="00135617">
        <w:rPr>
          <w:rFonts w:cs="Tahoma"/>
          <w:b/>
          <w:bCs/>
        </w:rPr>
        <w:t>23</w:t>
      </w:r>
      <w:r w:rsidR="00AA49DC" w:rsidRPr="00135617">
        <w:rPr>
          <w:rFonts w:cs="Tahoma"/>
          <w:b/>
          <w:bCs/>
        </w:rPr>
        <w:t xml:space="preserve"> mei </w:t>
      </w:r>
      <w:r w:rsidR="00AA49DC" w:rsidRPr="00135617">
        <w:rPr>
          <w:rFonts w:cs="Tahoma"/>
          <w:b/>
          <w:bCs/>
          <w:lang w:val="nl-NL"/>
        </w:rPr>
        <w:t xml:space="preserve">- </w:t>
      </w:r>
      <w:r w:rsidR="00D86E9F" w:rsidRPr="00135617">
        <w:rPr>
          <w:rFonts w:cs="Tahoma"/>
          <w:b/>
          <w:bCs/>
        </w:rPr>
        <w:t>31 augustus 2017</w:t>
      </w:r>
    </w:p>
    <w:p w:rsidR="00A23865" w:rsidRPr="00135617" w:rsidRDefault="003251C9" w:rsidP="00A23865">
      <w:pPr>
        <w:spacing w:after="0" w:line="240" w:lineRule="auto"/>
        <w:jc w:val="both"/>
        <w:rPr>
          <w:rFonts w:cs="Tahoma"/>
        </w:rPr>
      </w:pPr>
      <w:r w:rsidRPr="00135617">
        <w:rPr>
          <w:rFonts w:cs="Tahoma"/>
          <w:b/>
        </w:rPr>
        <w:t>Vragen?</w:t>
      </w:r>
      <w:r w:rsidRPr="00135617">
        <w:rPr>
          <w:rFonts w:cs="Tahoma"/>
        </w:rPr>
        <w:t xml:space="preserve"> </w:t>
      </w:r>
    </w:p>
    <w:p w:rsidR="00135617" w:rsidRPr="00135617" w:rsidRDefault="003251C9" w:rsidP="00135617">
      <w:pPr>
        <w:spacing w:after="0" w:line="240" w:lineRule="auto"/>
        <w:jc w:val="both"/>
        <w:rPr>
          <w:rFonts w:cs="Tahoma"/>
        </w:rPr>
      </w:pPr>
      <w:r w:rsidRPr="00135617">
        <w:rPr>
          <w:rFonts w:cs="Tahoma"/>
        </w:rPr>
        <w:t>U mag steeds de directeur, Mevrouw Thiele</w:t>
      </w:r>
      <w:r w:rsidR="00135617" w:rsidRPr="00135617">
        <w:rPr>
          <w:rFonts w:cs="Tahoma"/>
        </w:rPr>
        <w:t>mans, of haar directiesecretaresse</w:t>
      </w:r>
      <w:r w:rsidRPr="00135617">
        <w:rPr>
          <w:rFonts w:cs="Tahoma"/>
        </w:rPr>
        <w:t xml:space="preserve"> contacteren:</w:t>
      </w:r>
      <w:r w:rsidR="005B114F" w:rsidRPr="00135617">
        <w:rPr>
          <w:rFonts w:cs="Tahoma"/>
        </w:rPr>
        <w:t xml:space="preserve"> </w:t>
      </w:r>
      <w:r w:rsidRPr="00135617">
        <w:rPr>
          <w:rFonts w:cs="Tahoma"/>
        </w:rPr>
        <w:t xml:space="preserve"> </w:t>
      </w:r>
    </w:p>
    <w:p w:rsidR="003251C9" w:rsidRPr="00135617" w:rsidRDefault="003251C9" w:rsidP="00DF74C6">
      <w:pPr>
        <w:spacing w:line="240" w:lineRule="auto"/>
        <w:jc w:val="both"/>
        <w:rPr>
          <w:rFonts w:cs="Tahoma"/>
        </w:rPr>
      </w:pPr>
      <w:r w:rsidRPr="00135617">
        <w:rPr>
          <w:rFonts w:cs="Tahoma"/>
        </w:rPr>
        <w:t>02 268 10 36.</w:t>
      </w:r>
    </w:p>
    <w:p w:rsidR="003251C9" w:rsidRPr="00135617" w:rsidRDefault="003B757E" w:rsidP="00A23865">
      <w:pPr>
        <w:spacing w:after="0" w:line="240" w:lineRule="auto"/>
        <w:jc w:val="both"/>
        <w:rPr>
          <w:rFonts w:cs="Tahoma"/>
        </w:rPr>
      </w:pPr>
      <w:r w:rsidRPr="00135617">
        <w:rPr>
          <w:rFonts w:cs="Tahoma"/>
          <w:b/>
        </w:rPr>
        <w:t>Verdere vragen</w:t>
      </w:r>
      <w:r w:rsidRPr="00135617">
        <w:rPr>
          <w:rFonts w:cs="Tahoma"/>
        </w:rPr>
        <w:t xml:space="preserve"> over gelijke kansen in het onderwijs of de werking van het Lokaal Overleg Platform Brussel secundair onderwijs?</w:t>
      </w:r>
    </w:p>
    <w:p w:rsidR="00814765" w:rsidRPr="00135617" w:rsidRDefault="003B757E" w:rsidP="00DF74C6">
      <w:pPr>
        <w:spacing w:line="240" w:lineRule="auto"/>
        <w:jc w:val="both"/>
        <w:rPr>
          <w:rFonts w:cs="Tahoma"/>
          <w:lang w:val="en-US"/>
        </w:rPr>
      </w:pPr>
      <w:r w:rsidRPr="00135617">
        <w:rPr>
          <w:rFonts w:cs="Tahoma"/>
        </w:rPr>
        <w:t xml:space="preserve">Website: </w:t>
      </w:r>
      <w:hyperlink r:id="rId14" w:history="1">
        <w:r w:rsidR="00B826EE" w:rsidRPr="00135617">
          <w:rPr>
            <w:rStyle w:val="Hyperlink"/>
            <w:rFonts w:cs="Tahoma"/>
          </w:rPr>
          <w:t>www.inschrijveninbrussel.be</w:t>
        </w:r>
      </w:hyperlink>
      <w:r w:rsidR="00B826EE" w:rsidRPr="00135617">
        <w:rPr>
          <w:rFonts w:cs="Tahoma"/>
        </w:rPr>
        <w:t xml:space="preserve">. </w:t>
      </w:r>
      <w:r w:rsidR="00AE00F1" w:rsidRPr="00135617">
        <w:t xml:space="preserve">U vindt op deze website ook een lijst met antwoorden op veel voorkomende vragen. Het kan zinvol zijn om dit door te nemen alvorens in de maand januari aan de registratie te beginnen. </w:t>
      </w:r>
      <w:r w:rsidR="00B826EE" w:rsidRPr="00135617">
        <w:rPr>
          <w:rFonts w:cs="Tahoma"/>
        </w:rPr>
        <w:t xml:space="preserve">Tel: 02 553 30 20. </w:t>
      </w:r>
      <w:r w:rsidR="00B826EE" w:rsidRPr="00135617">
        <w:rPr>
          <w:rFonts w:cs="Tahoma"/>
          <w:lang w:val="en-US"/>
        </w:rPr>
        <w:t xml:space="preserve">E-mail: </w:t>
      </w:r>
      <w:hyperlink r:id="rId15" w:history="1">
        <w:r w:rsidR="00AE00F1" w:rsidRPr="00135617">
          <w:rPr>
            <w:rStyle w:val="Hyperlink"/>
            <w:rFonts w:cs="Tahoma"/>
            <w:lang w:val="en-US"/>
          </w:rPr>
          <w:t>lop.brussel@vlaanderen.be</w:t>
        </w:r>
      </w:hyperlink>
    </w:p>
    <w:p w:rsidR="003B757E" w:rsidRPr="00814765" w:rsidRDefault="00814765" w:rsidP="00814765">
      <w:pPr>
        <w:tabs>
          <w:tab w:val="left" w:pos="3585"/>
        </w:tabs>
        <w:rPr>
          <w:rFonts w:cs="Tahoma"/>
          <w:sz w:val="24"/>
          <w:szCs w:val="24"/>
          <w:lang w:val="en-US"/>
        </w:rPr>
      </w:pPr>
      <w:r>
        <w:rPr>
          <w:rFonts w:cs="Tahoma"/>
          <w:sz w:val="24"/>
          <w:szCs w:val="24"/>
          <w:lang w:val="en-US"/>
        </w:rPr>
        <w:tab/>
      </w:r>
    </w:p>
    <w:sectPr w:rsidR="003B757E" w:rsidRPr="00814765" w:rsidSect="00AA49DC">
      <w:headerReference w:type="even" r:id="rId16"/>
      <w:headerReference w:type="default" r:id="rId17"/>
      <w:footerReference w:type="even" r:id="rId18"/>
      <w:footerReference w:type="default" r:id="rId19"/>
      <w:headerReference w:type="first" r:id="rId20"/>
      <w:footerReference w:type="first" r:id="rId2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9F" w:rsidRDefault="00D1649F" w:rsidP="00D97DA8">
      <w:pPr>
        <w:spacing w:after="0" w:line="240" w:lineRule="auto"/>
      </w:pPr>
      <w:r>
        <w:separator/>
      </w:r>
    </w:p>
  </w:endnote>
  <w:endnote w:type="continuationSeparator" w:id="0">
    <w:p w:rsidR="00D1649F" w:rsidRDefault="00D1649F" w:rsidP="00D9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65" w:rsidRDefault="0081476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A8" w:rsidRDefault="00D97DA8">
    <w:pPr>
      <w:pStyle w:val="Voettekst"/>
    </w:pPr>
    <w:r>
      <w:t>Aanmeldings</w:t>
    </w:r>
    <w:r w:rsidR="00814765">
      <w:t>- en inschrijvingsprocedure 2017-2018</w:t>
    </w:r>
    <w:r>
      <w:t xml:space="preserve">, Jan-van-Ruusbroeckollege                            </w:t>
    </w:r>
    <w:sdt>
      <w:sdtPr>
        <w:id w:val="1226412787"/>
        <w:docPartObj>
          <w:docPartGallery w:val="Page Numbers (Bottom of Page)"/>
          <w:docPartUnique/>
        </w:docPartObj>
      </w:sdtPr>
      <w:sdtEndPr/>
      <w:sdtContent>
        <w:sdt>
          <w:sdtPr>
            <w:id w:val="98381352"/>
            <w:docPartObj>
              <w:docPartGallery w:val="Page Numbers (Top of Page)"/>
              <w:docPartUnique/>
            </w:docPartObj>
          </w:sdtPr>
          <w:sdtEndPr/>
          <w:sdtContent>
            <w:r>
              <w:rPr>
                <w:lang w:val="nl-NL"/>
              </w:rPr>
              <w:t xml:space="preserve">Pagina </w:t>
            </w:r>
            <w:r>
              <w:rPr>
                <w:b/>
                <w:bCs/>
                <w:sz w:val="24"/>
                <w:szCs w:val="24"/>
              </w:rPr>
              <w:fldChar w:fldCharType="begin"/>
            </w:r>
            <w:r>
              <w:rPr>
                <w:b/>
                <w:bCs/>
              </w:rPr>
              <w:instrText>PAGE</w:instrText>
            </w:r>
            <w:r>
              <w:rPr>
                <w:b/>
                <w:bCs/>
                <w:sz w:val="24"/>
                <w:szCs w:val="24"/>
              </w:rPr>
              <w:fldChar w:fldCharType="separate"/>
            </w:r>
            <w:r w:rsidR="001E29D4">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1E29D4">
              <w:rPr>
                <w:b/>
                <w:bCs/>
                <w:noProof/>
              </w:rPr>
              <w:t>3</w:t>
            </w:r>
            <w:r>
              <w:rPr>
                <w:b/>
                <w:bCs/>
                <w:sz w:val="24"/>
                <w:szCs w:val="24"/>
              </w:rPr>
              <w:fldChar w:fldCharType="end"/>
            </w:r>
          </w:sdtContent>
        </w:sdt>
      </w:sdtContent>
    </w:sdt>
  </w:p>
  <w:p w:rsidR="00D97DA8" w:rsidRDefault="00D97DA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65" w:rsidRDefault="008147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9F" w:rsidRDefault="00D1649F" w:rsidP="00D97DA8">
      <w:pPr>
        <w:spacing w:after="0" w:line="240" w:lineRule="auto"/>
      </w:pPr>
      <w:r>
        <w:separator/>
      </w:r>
    </w:p>
  </w:footnote>
  <w:footnote w:type="continuationSeparator" w:id="0">
    <w:p w:rsidR="00D1649F" w:rsidRDefault="00D1649F" w:rsidP="00D97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65" w:rsidRDefault="0081476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65" w:rsidRDefault="0081476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65" w:rsidRDefault="008147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60E"/>
    <w:multiLevelType w:val="hybridMultilevel"/>
    <w:tmpl w:val="63ECE5BE"/>
    <w:lvl w:ilvl="0" w:tplc="EA7E6AB0">
      <w:start w:val="1"/>
      <w:numFmt w:val="bullet"/>
      <w:lvlText w:val="–"/>
      <w:lvlJc w:val="left"/>
      <w:pPr>
        <w:tabs>
          <w:tab w:val="num" w:pos="360"/>
        </w:tabs>
        <w:ind w:left="360" w:hanging="360"/>
      </w:pPr>
      <w:rPr>
        <w:rFonts w:ascii="Times New Roman" w:hAnsi="Times New Roman" w:hint="default"/>
      </w:rPr>
    </w:lvl>
    <w:lvl w:ilvl="1" w:tplc="60FC3B96">
      <w:start w:val="1"/>
      <w:numFmt w:val="bullet"/>
      <w:lvlText w:val="–"/>
      <w:lvlJc w:val="left"/>
      <w:pPr>
        <w:tabs>
          <w:tab w:val="num" w:pos="1080"/>
        </w:tabs>
        <w:ind w:left="1080" w:hanging="360"/>
      </w:pPr>
      <w:rPr>
        <w:rFonts w:ascii="Times New Roman" w:hAnsi="Times New Roman" w:hint="default"/>
      </w:rPr>
    </w:lvl>
    <w:lvl w:ilvl="2" w:tplc="0813000D">
      <w:start w:val="1"/>
      <w:numFmt w:val="bullet"/>
      <w:lvlText w:val=""/>
      <w:lvlJc w:val="left"/>
      <w:pPr>
        <w:tabs>
          <w:tab w:val="num" w:pos="1800"/>
        </w:tabs>
        <w:ind w:left="1800" w:hanging="360"/>
      </w:pPr>
      <w:rPr>
        <w:rFonts w:ascii="Wingdings" w:hAnsi="Wingdings"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1">
    <w:nsid w:val="0CA4134B"/>
    <w:multiLevelType w:val="hybridMultilevel"/>
    <w:tmpl w:val="A1549BFE"/>
    <w:lvl w:ilvl="0" w:tplc="EA7E6AB0">
      <w:start w:val="1"/>
      <w:numFmt w:val="bullet"/>
      <w:lvlText w:val="–"/>
      <w:lvlJc w:val="left"/>
      <w:pPr>
        <w:tabs>
          <w:tab w:val="num" w:pos="360"/>
        </w:tabs>
        <w:ind w:left="360" w:hanging="360"/>
      </w:pPr>
      <w:rPr>
        <w:rFonts w:ascii="Times New Roman" w:hAnsi="Times New Roman" w:hint="default"/>
      </w:rPr>
    </w:lvl>
    <w:lvl w:ilvl="1" w:tplc="60FC3B96">
      <w:start w:val="1"/>
      <w:numFmt w:val="bullet"/>
      <w:lvlText w:val="–"/>
      <w:lvlJc w:val="left"/>
      <w:pPr>
        <w:tabs>
          <w:tab w:val="num" w:pos="1080"/>
        </w:tabs>
        <w:ind w:left="1080" w:hanging="360"/>
      </w:pPr>
      <w:rPr>
        <w:rFonts w:ascii="Times New Roman" w:hAnsi="Times New Roman" w:hint="default"/>
      </w:rPr>
    </w:lvl>
    <w:lvl w:ilvl="2" w:tplc="35F213D4">
      <w:start w:val="1"/>
      <w:numFmt w:val="bullet"/>
      <w:lvlText w:val="–"/>
      <w:lvlJc w:val="left"/>
      <w:pPr>
        <w:tabs>
          <w:tab w:val="num" w:pos="1800"/>
        </w:tabs>
        <w:ind w:left="1800" w:hanging="360"/>
      </w:pPr>
      <w:rPr>
        <w:rFonts w:ascii="Times New Roman" w:hAnsi="Times New Roman"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2">
    <w:nsid w:val="1173233F"/>
    <w:multiLevelType w:val="hybridMultilevel"/>
    <w:tmpl w:val="C4F80846"/>
    <w:lvl w:ilvl="0" w:tplc="E75A02F8">
      <w:start w:val="1"/>
      <w:numFmt w:val="bullet"/>
      <w:lvlText w:val="–"/>
      <w:lvlJc w:val="left"/>
      <w:pPr>
        <w:tabs>
          <w:tab w:val="num" w:pos="720"/>
        </w:tabs>
        <w:ind w:left="720" w:hanging="360"/>
      </w:pPr>
      <w:rPr>
        <w:rFonts w:ascii="Arial" w:hAnsi="Arial" w:hint="default"/>
      </w:rPr>
    </w:lvl>
    <w:lvl w:ilvl="1" w:tplc="3AFC1DC4">
      <w:start w:val="1"/>
      <w:numFmt w:val="bullet"/>
      <w:lvlText w:val="–"/>
      <w:lvlJc w:val="left"/>
      <w:pPr>
        <w:tabs>
          <w:tab w:val="num" w:pos="1440"/>
        </w:tabs>
        <w:ind w:left="1440" w:hanging="360"/>
      </w:pPr>
      <w:rPr>
        <w:rFonts w:ascii="Arial" w:hAnsi="Arial" w:hint="default"/>
      </w:rPr>
    </w:lvl>
    <w:lvl w:ilvl="2" w:tplc="543AB6DA">
      <w:start w:val="389"/>
      <w:numFmt w:val="bullet"/>
      <w:lvlText w:val="•"/>
      <w:lvlJc w:val="left"/>
      <w:pPr>
        <w:tabs>
          <w:tab w:val="num" w:pos="2160"/>
        </w:tabs>
        <w:ind w:left="2160" w:hanging="360"/>
      </w:pPr>
      <w:rPr>
        <w:rFonts w:ascii="Arial" w:hAnsi="Arial" w:hint="default"/>
      </w:rPr>
    </w:lvl>
    <w:lvl w:ilvl="3" w:tplc="7E1EC63C">
      <w:start w:val="389"/>
      <w:numFmt w:val="bullet"/>
      <w:lvlText w:val="–"/>
      <w:lvlJc w:val="left"/>
      <w:pPr>
        <w:tabs>
          <w:tab w:val="num" w:pos="2880"/>
        </w:tabs>
        <w:ind w:left="2880" w:hanging="360"/>
      </w:pPr>
      <w:rPr>
        <w:rFonts w:ascii="Arial" w:hAnsi="Arial" w:hint="default"/>
      </w:rPr>
    </w:lvl>
    <w:lvl w:ilvl="4" w:tplc="A08EEE84" w:tentative="1">
      <w:start w:val="1"/>
      <w:numFmt w:val="bullet"/>
      <w:lvlText w:val="–"/>
      <w:lvlJc w:val="left"/>
      <w:pPr>
        <w:tabs>
          <w:tab w:val="num" w:pos="3600"/>
        </w:tabs>
        <w:ind w:left="3600" w:hanging="360"/>
      </w:pPr>
      <w:rPr>
        <w:rFonts w:ascii="Arial" w:hAnsi="Arial" w:hint="default"/>
      </w:rPr>
    </w:lvl>
    <w:lvl w:ilvl="5" w:tplc="F71CB46C" w:tentative="1">
      <w:start w:val="1"/>
      <w:numFmt w:val="bullet"/>
      <w:lvlText w:val="–"/>
      <w:lvlJc w:val="left"/>
      <w:pPr>
        <w:tabs>
          <w:tab w:val="num" w:pos="4320"/>
        </w:tabs>
        <w:ind w:left="4320" w:hanging="360"/>
      </w:pPr>
      <w:rPr>
        <w:rFonts w:ascii="Arial" w:hAnsi="Arial" w:hint="default"/>
      </w:rPr>
    </w:lvl>
    <w:lvl w:ilvl="6" w:tplc="2B4210CA" w:tentative="1">
      <w:start w:val="1"/>
      <w:numFmt w:val="bullet"/>
      <w:lvlText w:val="–"/>
      <w:lvlJc w:val="left"/>
      <w:pPr>
        <w:tabs>
          <w:tab w:val="num" w:pos="5040"/>
        </w:tabs>
        <w:ind w:left="5040" w:hanging="360"/>
      </w:pPr>
      <w:rPr>
        <w:rFonts w:ascii="Arial" w:hAnsi="Arial" w:hint="default"/>
      </w:rPr>
    </w:lvl>
    <w:lvl w:ilvl="7" w:tplc="72F23874" w:tentative="1">
      <w:start w:val="1"/>
      <w:numFmt w:val="bullet"/>
      <w:lvlText w:val="–"/>
      <w:lvlJc w:val="left"/>
      <w:pPr>
        <w:tabs>
          <w:tab w:val="num" w:pos="5760"/>
        </w:tabs>
        <w:ind w:left="5760" w:hanging="360"/>
      </w:pPr>
      <w:rPr>
        <w:rFonts w:ascii="Arial" w:hAnsi="Arial" w:hint="default"/>
      </w:rPr>
    </w:lvl>
    <w:lvl w:ilvl="8" w:tplc="39F82A0E" w:tentative="1">
      <w:start w:val="1"/>
      <w:numFmt w:val="bullet"/>
      <w:lvlText w:val="–"/>
      <w:lvlJc w:val="left"/>
      <w:pPr>
        <w:tabs>
          <w:tab w:val="num" w:pos="6480"/>
        </w:tabs>
        <w:ind w:left="6480" w:hanging="360"/>
      </w:pPr>
      <w:rPr>
        <w:rFonts w:ascii="Arial" w:hAnsi="Arial" w:hint="default"/>
      </w:rPr>
    </w:lvl>
  </w:abstractNum>
  <w:abstractNum w:abstractNumId="3">
    <w:nsid w:val="18A65028"/>
    <w:multiLevelType w:val="hybridMultilevel"/>
    <w:tmpl w:val="8566241A"/>
    <w:lvl w:ilvl="0" w:tplc="EA7E6AB0">
      <w:start w:val="1"/>
      <w:numFmt w:val="bullet"/>
      <w:lvlText w:val="–"/>
      <w:lvlJc w:val="left"/>
      <w:pPr>
        <w:tabs>
          <w:tab w:val="num" w:pos="360"/>
        </w:tabs>
        <w:ind w:left="360" w:hanging="360"/>
      </w:pPr>
      <w:rPr>
        <w:rFonts w:ascii="Times New Roman" w:hAnsi="Times New Roman" w:hint="default"/>
      </w:rPr>
    </w:lvl>
    <w:lvl w:ilvl="1" w:tplc="08130005">
      <w:start w:val="1"/>
      <w:numFmt w:val="bullet"/>
      <w:lvlText w:val=""/>
      <w:lvlJc w:val="left"/>
      <w:pPr>
        <w:tabs>
          <w:tab w:val="num" w:pos="1080"/>
        </w:tabs>
        <w:ind w:left="1080" w:hanging="360"/>
      </w:pPr>
      <w:rPr>
        <w:rFonts w:ascii="Wingdings" w:hAnsi="Wingdings" w:hint="default"/>
      </w:rPr>
    </w:lvl>
    <w:lvl w:ilvl="2" w:tplc="35F213D4">
      <w:start w:val="1"/>
      <w:numFmt w:val="bullet"/>
      <w:lvlText w:val="–"/>
      <w:lvlJc w:val="left"/>
      <w:pPr>
        <w:tabs>
          <w:tab w:val="num" w:pos="1800"/>
        </w:tabs>
        <w:ind w:left="1800" w:hanging="360"/>
      </w:pPr>
      <w:rPr>
        <w:rFonts w:ascii="Times New Roman" w:hAnsi="Times New Roman"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4">
    <w:nsid w:val="226415E7"/>
    <w:multiLevelType w:val="hybridMultilevel"/>
    <w:tmpl w:val="DCF8AC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ABA5524"/>
    <w:multiLevelType w:val="hybridMultilevel"/>
    <w:tmpl w:val="96269438"/>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2B9D66BB"/>
    <w:multiLevelType w:val="hybridMultilevel"/>
    <w:tmpl w:val="D5080E7C"/>
    <w:lvl w:ilvl="0" w:tplc="EA7E6AB0">
      <w:start w:val="1"/>
      <w:numFmt w:val="bullet"/>
      <w:lvlText w:val="–"/>
      <w:lvlJc w:val="left"/>
      <w:pPr>
        <w:tabs>
          <w:tab w:val="num" w:pos="360"/>
        </w:tabs>
        <w:ind w:left="360" w:hanging="360"/>
      </w:pPr>
      <w:rPr>
        <w:rFonts w:ascii="Times New Roman" w:hAnsi="Times New Roman" w:hint="default"/>
      </w:rPr>
    </w:lvl>
    <w:lvl w:ilvl="1" w:tplc="08130005">
      <w:start w:val="1"/>
      <w:numFmt w:val="bullet"/>
      <w:lvlText w:val=""/>
      <w:lvlJc w:val="left"/>
      <w:pPr>
        <w:tabs>
          <w:tab w:val="num" w:pos="1080"/>
        </w:tabs>
        <w:ind w:left="1080" w:hanging="360"/>
      </w:pPr>
      <w:rPr>
        <w:rFonts w:ascii="Wingdings" w:hAnsi="Wingdings" w:hint="default"/>
      </w:rPr>
    </w:lvl>
    <w:lvl w:ilvl="2" w:tplc="35F213D4">
      <w:start w:val="1"/>
      <w:numFmt w:val="bullet"/>
      <w:lvlText w:val="–"/>
      <w:lvlJc w:val="left"/>
      <w:pPr>
        <w:tabs>
          <w:tab w:val="num" w:pos="1800"/>
        </w:tabs>
        <w:ind w:left="1800" w:hanging="360"/>
      </w:pPr>
      <w:rPr>
        <w:rFonts w:ascii="Times New Roman" w:hAnsi="Times New Roman"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7">
    <w:nsid w:val="3C2D5347"/>
    <w:multiLevelType w:val="hybridMultilevel"/>
    <w:tmpl w:val="E6B670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50470D0"/>
    <w:multiLevelType w:val="hybridMultilevel"/>
    <w:tmpl w:val="69E624BC"/>
    <w:lvl w:ilvl="0" w:tplc="0128BEF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A22DA9"/>
    <w:multiLevelType w:val="hybridMultilevel"/>
    <w:tmpl w:val="B0D6A814"/>
    <w:lvl w:ilvl="0" w:tplc="EA7E6AB0">
      <w:start w:val="1"/>
      <w:numFmt w:val="bullet"/>
      <w:lvlText w:val="–"/>
      <w:lvlJc w:val="left"/>
      <w:pPr>
        <w:tabs>
          <w:tab w:val="num" w:pos="360"/>
        </w:tabs>
        <w:ind w:left="360" w:hanging="360"/>
      </w:pPr>
      <w:rPr>
        <w:rFonts w:ascii="Times New Roman" w:hAnsi="Times New Roman" w:hint="default"/>
      </w:rPr>
    </w:lvl>
    <w:lvl w:ilvl="1" w:tplc="08130005">
      <w:start w:val="1"/>
      <w:numFmt w:val="bullet"/>
      <w:lvlText w:val=""/>
      <w:lvlJc w:val="left"/>
      <w:pPr>
        <w:tabs>
          <w:tab w:val="num" w:pos="1080"/>
        </w:tabs>
        <w:ind w:left="1080" w:hanging="360"/>
      </w:pPr>
      <w:rPr>
        <w:rFonts w:ascii="Wingdings" w:hAnsi="Wingdings" w:hint="default"/>
      </w:rPr>
    </w:lvl>
    <w:lvl w:ilvl="2" w:tplc="08130005">
      <w:start w:val="1"/>
      <w:numFmt w:val="bullet"/>
      <w:lvlText w:val=""/>
      <w:lvlJc w:val="left"/>
      <w:pPr>
        <w:tabs>
          <w:tab w:val="num" w:pos="1800"/>
        </w:tabs>
        <w:ind w:left="1800" w:hanging="360"/>
      </w:pPr>
      <w:rPr>
        <w:rFonts w:ascii="Wingdings" w:hAnsi="Wingdings"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10">
    <w:nsid w:val="67BD13B4"/>
    <w:multiLevelType w:val="hybridMultilevel"/>
    <w:tmpl w:val="45DC9D60"/>
    <w:lvl w:ilvl="0" w:tplc="EA7E6AB0">
      <w:start w:val="1"/>
      <w:numFmt w:val="bullet"/>
      <w:lvlText w:val="–"/>
      <w:lvlJc w:val="left"/>
      <w:pPr>
        <w:tabs>
          <w:tab w:val="num" w:pos="360"/>
        </w:tabs>
        <w:ind w:left="360" w:hanging="360"/>
      </w:pPr>
      <w:rPr>
        <w:rFonts w:ascii="Times New Roman" w:hAnsi="Times New Roman" w:hint="default"/>
      </w:rPr>
    </w:lvl>
    <w:lvl w:ilvl="1" w:tplc="08130005">
      <w:start w:val="1"/>
      <w:numFmt w:val="bullet"/>
      <w:lvlText w:val=""/>
      <w:lvlJc w:val="left"/>
      <w:pPr>
        <w:tabs>
          <w:tab w:val="num" w:pos="1080"/>
        </w:tabs>
        <w:ind w:left="1080" w:hanging="360"/>
      </w:pPr>
      <w:rPr>
        <w:rFonts w:ascii="Wingdings" w:hAnsi="Wingdings" w:hint="default"/>
      </w:rPr>
    </w:lvl>
    <w:lvl w:ilvl="2" w:tplc="35F213D4">
      <w:start w:val="1"/>
      <w:numFmt w:val="bullet"/>
      <w:lvlText w:val="–"/>
      <w:lvlJc w:val="left"/>
      <w:pPr>
        <w:tabs>
          <w:tab w:val="num" w:pos="1800"/>
        </w:tabs>
        <w:ind w:left="1800" w:hanging="360"/>
      </w:pPr>
      <w:rPr>
        <w:rFonts w:ascii="Times New Roman" w:hAnsi="Times New Roman"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3276DF2"/>
    <w:multiLevelType w:val="hybridMultilevel"/>
    <w:tmpl w:val="53568CD2"/>
    <w:lvl w:ilvl="0" w:tplc="EA7E6AB0">
      <w:start w:val="1"/>
      <w:numFmt w:val="bullet"/>
      <w:lvlText w:val="–"/>
      <w:lvlJc w:val="left"/>
      <w:pPr>
        <w:tabs>
          <w:tab w:val="num" w:pos="360"/>
        </w:tabs>
        <w:ind w:left="360" w:hanging="360"/>
      </w:pPr>
      <w:rPr>
        <w:rFonts w:ascii="Times New Roman" w:hAnsi="Times New Roman" w:hint="default"/>
      </w:rPr>
    </w:lvl>
    <w:lvl w:ilvl="1" w:tplc="60FC3B96">
      <w:start w:val="1"/>
      <w:numFmt w:val="bullet"/>
      <w:lvlText w:val="–"/>
      <w:lvlJc w:val="left"/>
      <w:pPr>
        <w:tabs>
          <w:tab w:val="num" w:pos="1080"/>
        </w:tabs>
        <w:ind w:left="1080" w:hanging="360"/>
      </w:pPr>
      <w:rPr>
        <w:rFonts w:ascii="Times New Roman" w:hAnsi="Times New Roman" w:hint="default"/>
      </w:rPr>
    </w:lvl>
    <w:lvl w:ilvl="2" w:tplc="08130003">
      <w:start w:val="1"/>
      <w:numFmt w:val="bullet"/>
      <w:lvlText w:val="o"/>
      <w:lvlJc w:val="left"/>
      <w:pPr>
        <w:tabs>
          <w:tab w:val="num" w:pos="1800"/>
        </w:tabs>
        <w:ind w:left="1800" w:hanging="360"/>
      </w:pPr>
      <w:rPr>
        <w:rFonts w:ascii="Courier New" w:hAnsi="Courier New" w:cs="Courier New"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12">
    <w:nsid w:val="74C27CE8"/>
    <w:multiLevelType w:val="hybridMultilevel"/>
    <w:tmpl w:val="63C036D2"/>
    <w:lvl w:ilvl="0" w:tplc="EA7E6AB0">
      <w:start w:val="1"/>
      <w:numFmt w:val="bullet"/>
      <w:lvlText w:val="–"/>
      <w:lvlJc w:val="left"/>
      <w:pPr>
        <w:tabs>
          <w:tab w:val="num" w:pos="360"/>
        </w:tabs>
        <w:ind w:left="360" w:hanging="360"/>
      </w:pPr>
      <w:rPr>
        <w:rFonts w:ascii="Times New Roman" w:hAnsi="Times New Roman" w:hint="default"/>
      </w:rPr>
    </w:lvl>
    <w:lvl w:ilvl="1" w:tplc="60FC3B96">
      <w:start w:val="1"/>
      <w:numFmt w:val="bullet"/>
      <w:lvlText w:val="–"/>
      <w:lvlJc w:val="left"/>
      <w:pPr>
        <w:tabs>
          <w:tab w:val="num" w:pos="1080"/>
        </w:tabs>
        <w:ind w:left="1080" w:hanging="360"/>
      </w:pPr>
      <w:rPr>
        <w:rFonts w:ascii="Times New Roman" w:hAnsi="Times New Roman" w:hint="default"/>
      </w:rPr>
    </w:lvl>
    <w:lvl w:ilvl="2" w:tplc="0813000D">
      <w:start w:val="1"/>
      <w:numFmt w:val="bullet"/>
      <w:lvlText w:val=""/>
      <w:lvlJc w:val="left"/>
      <w:pPr>
        <w:tabs>
          <w:tab w:val="num" w:pos="1800"/>
        </w:tabs>
        <w:ind w:left="1800" w:hanging="360"/>
      </w:pPr>
      <w:rPr>
        <w:rFonts w:ascii="Wingdings" w:hAnsi="Wingdings"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13">
    <w:nsid w:val="7F2E523A"/>
    <w:multiLevelType w:val="multilevel"/>
    <w:tmpl w:val="91C24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11"/>
  </w:num>
  <w:num w:numId="5">
    <w:abstractNumId w:val="6"/>
  </w:num>
  <w:num w:numId="6">
    <w:abstractNumId w:val="0"/>
  </w:num>
  <w:num w:numId="7">
    <w:abstractNumId w:val="10"/>
  </w:num>
  <w:num w:numId="8">
    <w:abstractNumId w:val="12"/>
  </w:num>
  <w:num w:numId="9">
    <w:abstractNumId w:val="4"/>
  </w:num>
  <w:num w:numId="10">
    <w:abstractNumId w:val="5"/>
  </w:num>
  <w:num w:numId="11">
    <w:abstractNumId w:val="7"/>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94"/>
    <w:rsid w:val="0002348F"/>
    <w:rsid w:val="000707D0"/>
    <w:rsid w:val="000A43C1"/>
    <w:rsid w:val="000A73B5"/>
    <w:rsid w:val="000B10C0"/>
    <w:rsid w:val="000B750F"/>
    <w:rsid w:val="000C56EA"/>
    <w:rsid w:val="000D2318"/>
    <w:rsid w:val="000F6067"/>
    <w:rsid w:val="00115321"/>
    <w:rsid w:val="00135521"/>
    <w:rsid w:val="00135617"/>
    <w:rsid w:val="00143F12"/>
    <w:rsid w:val="00164388"/>
    <w:rsid w:val="001735A1"/>
    <w:rsid w:val="00197654"/>
    <w:rsid w:val="001B75A0"/>
    <w:rsid w:val="001C40F9"/>
    <w:rsid w:val="001E29D4"/>
    <w:rsid w:val="001E4F5A"/>
    <w:rsid w:val="0020604C"/>
    <w:rsid w:val="00212885"/>
    <w:rsid w:val="00230CBC"/>
    <w:rsid w:val="00237257"/>
    <w:rsid w:val="00267851"/>
    <w:rsid w:val="00270978"/>
    <w:rsid w:val="00271FB8"/>
    <w:rsid w:val="00293F02"/>
    <w:rsid w:val="00296612"/>
    <w:rsid w:val="002A07A4"/>
    <w:rsid w:val="002E6216"/>
    <w:rsid w:val="00316E90"/>
    <w:rsid w:val="003251C9"/>
    <w:rsid w:val="00336D14"/>
    <w:rsid w:val="00351891"/>
    <w:rsid w:val="00374DE0"/>
    <w:rsid w:val="003776BA"/>
    <w:rsid w:val="00380AE2"/>
    <w:rsid w:val="003B389F"/>
    <w:rsid w:val="003B757E"/>
    <w:rsid w:val="003C1AC8"/>
    <w:rsid w:val="003C583F"/>
    <w:rsid w:val="003D47BF"/>
    <w:rsid w:val="003E088A"/>
    <w:rsid w:val="003F3957"/>
    <w:rsid w:val="00421917"/>
    <w:rsid w:val="0042582E"/>
    <w:rsid w:val="0043128F"/>
    <w:rsid w:val="0044688F"/>
    <w:rsid w:val="004623FD"/>
    <w:rsid w:val="004651D9"/>
    <w:rsid w:val="004E6031"/>
    <w:rsid w:val="004E7285"/>
    <w:rsid w:val="00505E9B"/>
    <w:rsid w:val="00540FBA"/>
    <w:rsid w:val="00551CDC"/>
    <w:rsid w:val="00590B2F"/>
    <w:rsid w:val="005B114F"/>
    <w:rsid w:val="005C7783"/>
    <w:rsid w:val="005D3011"/>
    <w:rsid w:val="005E31B7"/>
    <w:rsid w:val="005E3D18"/>
    <w:rsid w:val="005E68F3"/>
    <w:rsid w:val="005E6F82"/>
    <w:rsid w:val="006076B3"/>
    <w:rsid w:val="00616AA5"/>
    <w:rsid w:val="00634F58"/>
    <w:rsid w:val="00637818"/>
    <w:rsid w:val="00654ED9"/>
    <w:rsid w:val="00660B91"/>
    <w:rsid w:val="006B785D"/>
    <w:rsid w:val="006C32DB"/>
    <w:rsid w:val="006D06D8"/>
    <w:rsid w:val="007108DB"/>
    <w:rsid w:val="00731E3C"/>
    <w:rsid w:val="00731F47"/>
    <w:rsid w:val="007325BC"/>
    <w:rsid w:val="007707F3"/>
    <w:rsid w:val="00773AD3"/>
    <w:rsid w:val="007B3D5A"/>
    <w:rsid w:val="007D0970"/>
    <w:rsid w:val="007E0B5E"/>
    <w:rsid w:val="00807140"/>
    <w:rsid w:val="00814765"/>
    <w:rsid w:val="008259A9"/>
    <w:rsid w:val="00851F80"/>
    <w:rsid w:val="00861A16"/>
    <w:rsid w:val="00866B21"/>
    <w:rsid w:val="008855C0"/>
    <w:rsid w:val="008A54F3"/>
    <w:rsid w:val="008B18CA"/>
    <w:rsid w:val="008B7327"/>
    <w:rsid w:val="008F6554"/>
    <w:rsid w:val="00912CFD"/>
    <w:rsid w:val="009274B7"/>
    <w:rsid w:val="0093722E"/>
    <w:rsid w:val="009450CD"/>
    <w:rsid w:val="009579BE"/>
    <w:rsid w:val="00966621"/>
    <w:rsid w:val="00984E71"/>
    <w:rsid w:val="00995263"/>
    <w:rsid w:val="00997F66"/>
    <w:rsid w:val="009B2594"/>
    <w:rsid w:val="009B4961"/>
    <w:rsid w:val="009C5CD1"/>
    <w:rsid w:val="009D4490"/>
    <w:rsid w:val="009F0B10"/>
    <w:rsid w:val="009F6F94"/>
    <w:rsid w:val="00A05FC5"/>
    <w:rsid w:val="00A11703"/>
    <w:rsid w:val="00A137BD"/>
    <w:rsid w:val="00A23865"/>
    <w:rsid w:val="00A34298"/>
    <w:rsid w:val="00A47739"/>
    <w:rsid w:val="00A47912"/>
    <w:rsid w:val="00A517CC"/>
    <w:rsid w:val="00AA49DC"/>
    <w:rsid w:val="00AC19E8"/>
    <w:rsid w:val="00AC6587"/>
    <w:rsid w:val="00AE00F1"/>
    <w:rsid w:val="00AF05C1"/>
    <w:rsid w:val="00B50EDB"/>
    <w:rsid w:val="00B56B60"/>
    <w:rsid w:val="00B826EE"/>
    <w:rsid w:val="00B85A5D"/>
    <w:rsid w:val="00B92F39"/>
    <w:rsid w:val="00BA32B4"/>
    <w:rsid w:val="00BB5400"/>
    <w:rsid w:val="00BD3895"/>
    <w:rsid w:val="00BD596F"/>
    <w:rsid w:val="00BE6AD7"/>
    <w:rsid w:val="00C1371B"/>
    <w:rsid w:val="00C27864"/>
    <w:rsid w:val="00C379D8"/>
    <w:rsid w:val="00C4228D"/>
    <w:rsid w:val="00C652B4"/>
    <w:rsid w:val="00C74B08"/>
    <w:rsid w:val="00CA1DE7"/>
    <w:rsid w:val="00D01E35"/>
    <w:rsid w:val="00D066EF"/>
    <w:rsid w:val="00D14C7B"/>
    <w:rsid w:val="00D1649F"/>
    <w:rsid w:val="00D25438"/>
    <w:rsid w:val="00D37EA3"/>
    <w:rsid w:val="00D519CE"/>
    <w:rsid w:val="00D86E9F"/>
    <w:rsid w:val="00D97DA8"/>
    <w:rsid w:val="00DC3D1F"/>
    <w:rsid w:val="00DC7FE0"/>
    <w:rsid w:val="00DF74C6"/>
    <w:rsid w:val="00E0054F"/>
    <w:rsid w:val="00E11365"/>
    <w:rsid w:val="00E35EE9"/>
    <w:rsid w:val="00E619B0"/>
    <w:rsid w:val="00E815C0"/>
    <w:rsid w:val="00E95A0C"/>
    <w:rsid w:val="00EE7C79"/>
    <w:rsid w:val="00F11A12"/>
    <w:rsid w:val="00F13348"/>
    <w:rsid w:val="00F31D66"/>
    <w:rsid w:val="00F32DC1"/>
    <w:rsid w:val="00F54F85"/>
    <w:rsid w:val="00FC6933"/>
    <w:rsid w:val="00FE5EDE"/>
    <w:rsid w:val="00FE7D2C"/>
    <w:rsid w:val="00FF462C"/>
    <w:rsid w:val="00FF6B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73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73A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73A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74C6"/>
    <w:pPr>
      <w:ind w:left="720"/>
      <w:contextualSpacing/>
    </w:pPr>
  </w:style>
  <w:style w:type="character" w:customStyle="1" w:styleId="Kop1Char">
    <w:name w:val="Kop 1 Char"/>
    <w:basedOn w:val="Standaardalinea-lettertype"/>
    <w:link w:val="Kop1"/>
    <w:uiPriority w:val="9"/>
    <w:rsid w:val="00773AD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73AD3"/>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773AD3"/>
    <w:pPr>
      <w:spacing w:after="0" w:line="240" w:lineRule="auto"/>
    </w:pPr>
  </w:style>
  <w:style w:type="character" w:customStyle="1" w:styleId="Kop3Char">
    <w:name w:val="Kop 3 Char"/>
    <w:basedOn w:val="Standaardalinea-lettertype"/>
    <w:link w:val="Kop3"/>
    <w:uiPriority w:val="9"/>
    <w:rsid w:val="00773AD3"/>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773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73AD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9274B7"/>
    <w:rPr>
      <w:color w:val="0000FF" w:themeColor="hyperlink"/>
      <w:u w:val="single"/>
    </w:rPr>
  </w:style>
  <w:style w:type="paragraph" w:styleId="Koptekst">
    <w:name w:val="header"/>
    <w:basedOn w:val="Standaard"/>
    <w:link w:val="KoptekstChar"/>
    <w:uiPriority w:val="99"/>
    <w:unhideWhenUsed/>
    <w:rsid w:val="00D97D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7DA8"/>
  </w:style>
  <w:style w:type="paragraph" w:styleId="Voettekst">
    <w:name w:val="footer"/>
    <w:basedOn w:val="Standaard"/>
    <w:link w:val="VoettekstChar"/>
    <w:uiPriority w:val="99"/>
    <w:unhideWhenUsed/>
    <w:rsid w:val="00D97D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DA8"/>
  </w:style>
  <w:style w:type="paragraph" w:customStyle="1" w:styleId="Default">
    <w:name w:val="Default"/>
    <w:rsid w:val="0043128F"/>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C278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7864"/>
    <w:rPr>
      <w:rFonts w:ascii="Tahoma" w:hAnsi="Tahoma" w:cs="Tahoma"/>
      <w:sz w:val="16"/>
      <w:szCs w:val="16"/>
    </w:rPr>
  </w:style>
  <w:style w:type="character" w:styleId="GevolgdeHyperlink">
    <w:name w:val="FollowedHyperlink"/>
    <w:basedOn w:val="Standaardalinea-lettertype"/>
    <w:uiPriority w:val="99"/>
    <w:semiHidden/>
    <w:unhideWhenUsed/>
    <w:rsid w:val="00C27864"/>
    <w:rPr>
      <w:color w:val="800080" w:themeColor="followedHyperlink"/>
      <w:u w:val="single"/>
    </w:rPr>
  </w:style>
  <w:style w:type="paragraph" w:styleId="Normaalweb">
    <w:name w:val="Normal (Web)"/>
    <w:basedOn w:val="Standaard"/>
    <w:uiPriority w:val="99"/>
    <w:semiHidden/>
    <w:unhideWhenUsed/>
    <w:rsid w:val="00D519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73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73A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73A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74C6"/>
    <w:pPr>
      <w:ind w:left="720"/>
      <w:contextualSpacing/>
    </w:pPr>
  </w:style>
  <w:style w:type="character" w:customStyle="1" w:styleId="Kop1Char">
    <w:name w:val="Kop 1 Char"/>
    <w:basedOn w:val="Standaardalinea-lettertype"/>
    <w:link w:val="Kop1"/>
    <w:uiPriority w:val="9"/>
    <w:rsid w:val="00773AD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73AD3"/>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773AD3"/>
    <w:pPr>
      <w:spacing w:after="0" w:line="240" w:lineRule="auto"/>
    </w:pPr>
  </w:style>
  <w:style w:type="character" w:customStyle="1" w:styleId="Kop3Char">
    <w:name w:val="Kop 3 Char"/>
    <w:basedOn w:val="Standaardalinea-lettertype"/>
    <w:link w:val="Kop3"/>
    <w:uiPriority w:val="9"/>
    <w:rsid w:val="00773AD3"/>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773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73AD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9274B7"/>
    <w:rPr>
      <w:color w:val="0000FF" w:themeColor="hyperlink"/>
      <w:u w:val="single"/>
    </w:rPr>
  </w:style>
  <w:style w:type="paragraph" w:styleId="Koptekst">
    <w:name w:val="header"/>
    <w:basedOn w:val="Standaard"/>
    <w:link w:val="KoptekstChar"/>
    <w:uiPriority w:val="99"/>
    <w:unhideWhenUsed/>
    <w:rsid w:val="00D97D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7DA8"/>
  </w:style>
  <w:style w:type="paragraph" w:styleId="Voettekst">
    <w:name w:val="footer"/>
    <w:basedOn w:val="Standaard"/>
    <w:link w:val="VoettekstChar"/>
    <w:uiPriority w:val="99"/>
    <w:unhideWhenUsed/>
    <w:rsid w:val="00D97D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DA8"/>
  </w:style>
  <w:style w:type="paragraph" w:customStyle="1" w:styleId="Default">
    <w:name w:val="Default"/>
    <w:rsid w:val="0043128F"/>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C278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7864"/>
    <w:rPr>
      <w:rFonts w:ascii="Tahoma" w:hAnsi="Tahoma" w:cs="Tahoma"/>
      <w:sz w:val="16"/>
      <w:szCs w:val="16"/>
    </w:rPr>
  </w:style>
  <w:style w:type="character" w:styleId="GevolgdeHyperlink">
    <w:name w:val="FollowedHyperlink"/>
    <w:basedOn w:val="Standaardalinea-lettertype"/>
    <w:uiPriority w:val="99"/>
    <w:semiHidden/>
    <w:unhideWhenUsed/>
    <w:rsid w:val="00C27864"/>
    <w:rPr>
      <w:color w:val="800080" w:themeColor="followedHyperlink"/>
      <w:u w:val="single"/>
    </w:rPr>
  </w:style>
  <w:style w:type="paragraph" w:styleId="Normaalweb">
    <w:name w:val="Normal (Web)"/>
    <w:basedOn w:val="Standaard"/>
    <w:uiPriority w:val="99"/>
    <w:semiHidden/>
    <w:unhideWhenUsed/>
    <w:rsid w:val="00D519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7332">
      <w:bodyDiv w:val="1"/>
      <w:marLeft w:val="0"/>
      <w:marRight w:val="0"/>
      <w:marTop w:val="0"/>
      <w:marBottom w:val="0"/>
      <w:divBdr>
        <w:top w:val="none" w:sz="0" w:space="0" w:color="auto"/>
        <w:left w:val="none" w:sz="0" w:space="0" w:color="auto"/>
        <w:bottom w:val="none" w:sz="0" w:space="0" w:color="auto"/>
        <w:right w:val="none" w:sz="0" w:space="0" w:color="auto"/>
      </w:divBdr>
    </w:div>
    <w:div w:id="444009677">
      <w:bodyDiv w:val="1"/>
      <w:marLeft w:val="0"/>
      <w:marRight w:val="0"/>
      <w:marTop w:val="0"/>
      <w:marBottom w:val="0"/>
      <w:divBdr>
        <w:top w:val="none" w:sz="0" w:space="0" w:color="auto"/>
        <w:left w:val="none" w:sz="0" w:space="0" w:color="auto"/>
        <w:bottom w:val="none" w:sz="0" w:space="0" w:color="auto"/>
        <w:right w:val="none" w:sz="0" w:space="0" w:color="auto"/>
      </w:divBdr>
      <w:divsChild>
        <w:div w:id="1595745311">
          <w:marLeft w:val="1166"/>
          <w:marRight w:val="0"/>
          <w:marTop w:val="77"/>
          <w:marBottom w:val="0"/>
          <w:divBdr>
            <w:top w:val="none" w:sz="0" w:space="0" w:color="auto"/>
            <w:left w:val="none" w:sz="0" w:space="0" w:color="auto"/>
            <w:bottom w:val="none" w:sz="0" w:space="0" w:color="auto"/>
            <w:right w:val="none" w:sz="0" w:space="0" w:color="auto"/>
          </w:divBdr>
        </w:div>
        <w:div w:id="911618513">
          <w:marLeft w:val="1800"/>
          <w:marRight w:val="0"/>
          <w:marTop w:val="77"/>
          <w:marBottom w:val="0"/>
          <w:divBdr>
            <w:top w:val="none" w:sz="0" w:space="0" w:color="auto"/>
            <w:left w:val="none" w:sz="0" w:space="0" w:color="auto"/>
            <w:bottom w:val="none" w:sz="0" w:space="0" w:color="auto"/>
            <w:right w:val="none" w:sz="0" w:space="0" w:color="auto"/>
          </w:divBdr>
        </w:div>
        <w:div w:id="558782598">
          <w:marLeft w:val="2520"/>
          <w:marRight w:val="0"/>
          <w:marTop w:val="77"/>
          <w:marBottom w:val="0"/>
          <w:divBdr>
            <w:top w:val="none" w:sz="0" w:space="0" w:color="auto"/>
            <w:left w:val="none" w:sz="0" w:space="0" w:color="auto"/>
            <w:bottom w:val="none" w:sz="0" w:space="0" w:color="auto"/>
            <w:right w:val="none" w:sz="0" w:space="0" w:color="auto"/>
          </w:divBdr>
        </w:div>
        <w:div w:id="1988390056">
          <w:marLeft w:val="1166"/>
          <w:marRight w:val="0"/>
          <w:marTop w:val="77"/>
          <w:marBottom w:val="0"/>
          <w:divBdr>
            <w:top w:val="none" w:sz="0" w:space="0" w:color="auto"/>
            <w:left w:val="none" w:sz="0" w:space="0" w:color="auto"/>
            <w:bottom w:val="none" w:sz="0" w:space="0" w:color="auto"/>
            <w:right w:val="none" w:sz="0" w:space="0" w:color="auto"/>
          </w:divBdr>
        </w:div>
      </w:divsChild>
    </w:div>
    <w:div w:id="558899611">
      <w:bodyDiv w:val="1"/>
      <w:marLeft w:val="0"/>
      <w:marRight w:val="0"/>
      <w:marTop w:val="0"/>
      <w:marBottom w:val="0"/>
      <w:divBdr>
        <w:top w:val="none" w:sz="0" w:space="0" w:color="auto"/>
        <w:left w:val="none" w:sz="0" w:space="0" w:color="auto"/>
        <w:bottom w:val="none" w:sz="0" w:space="0" w:color="auto"/>
        <w:right w:val="none" w:sz="0" w:space="0" w:color="auto"/>
      </w:divBdr>
      <w:divsChild>
        <w:div w:id="8338291">
          <w:marLeft w:val="1166"/>
          <w:marRight w:val="0"/>
          <w:marTop w:val="77"/>
          <w:marBottom w:val="0"/>
          <w:divBdr>
            <w:top w:val="none" w:sz="0" w:space="0" w:color="auto"/>
            <w:left w:val="none" w:sz="0" w:space="0" w:color="auto"/>
            <w:bottom w:val="none" w:sz="0" w:space="0" w:color="auto"/>
            <w:right w:val="none" w:sz="0" w:space="0" w:color="auto"/>
          </w:divBdr>
        </w:div>
        <w:div w:id="1596085509">
          <w:marLeft w:val="1800"/>
          <w:marRight w:val="0"/>
          <w:marTop w:val="77"/>
          <w:marBottom w:val="0"/>
          <w:divBdr>
            <w:top w:val="none" w:sz="0" w:space="0" w:color="auto"/>
            <w:left w:val="none" w:sz="0" w:space="0" w:color="auto"/>
            <w:bottom w:val="none" w:sz="0" w:space="0" w:color="auto"/>
            <w:right w:val="none" w:sz="0" w:space="0" w:color="auto"/>
          </w:divBdr>
        </w:div>
        <w:div w:id="1695497580">
          <w:marLeft w:val="2520"/>
          <w:marRight w:val="0"/>
          <w:marTop w:val="77"/>
          <w:marBottom w:val="0"/>
          <w:divBdr>
            <w:top w:val="none" w:sz="0" w:space="0" w:color="auto"/>
            <w:left w:val="none" w:sz="0" w:space="0" w:color="auto"/>
            <w:bottom w:val="none" w:sz="0" w:space="0" w:color="auto"/>
            <w:right w:val="none" w:sz="0" w:space="0" w:color="auto"/>
          </w:divBdr>
        </w:div>
        <w:div w:id="1493639838">
          <w:marLeft w:val="1166"/>
          <w:marRight w:val="0"/>
          <w:marTop w:val="77"/>
          <w:marBottom w:val="0"/>
          <w:divBdr>
            <w:top w:val="none" w:sz="0" w:space="0" w:color="auto"/>
            <w:left w:val="none" w:sz="0" w:space="0" w:color="auto"/>
            <w:bottom w:val="none" w:sz="0" w:space="0" w:color="auto"/>
            <w:right w:val="none" w:sz="0" w:space="0" w:color="auto"/>
          </w:divBdr>
        </w:div>
      </w:divsChild>
    </w:div>
    <w:div w:id="676463336">
      <w:bodyDiv w:val="1"/>
      <w:marLeft w:val="0"/>
      <w:marRight w:val="0"/>
      <w:marTop w:val="0"/>
      <w:marBottom w:val="0"/>
      <w:divBdr>
        <w:top w:val="none" w:sz="0" w:space="0" w:color="auto"/>
        <w:left w:val="none" w:sz="0" w:space="0" w:color="auto"/>
        <w:bottom w:val="none" w:sz="0" w:space="0" w:color="auto"/>
        <w:right w:val="none" w:sz="0" w:space="0" w:color="auto"/>
      </w:divBdr>
    </w:div>
    <w:div w:id="745542131">
      <w:bodyDiv w:val="1"/>
      <w:marLeft w:val="0"/>
      <w:marRight w:val="0"/>
      <w:marTop w:val="0"/>
      <w:marBottom w:val="0"/>
      <w:divBdr>
        <w:top w:val="none" w:sz="0" w:space="0" w:color="auto"/>
        <w:left w:val="none" w:sz="0" w:space="0" w:color="auto"/>
        <w:bottom w:val="none" w:sz="0" w:space="0" w:color="auto"/>
        <w:right w:val="none" w:sz="0" w:space="0" w:color="auto"/>
      </w:divBdr>
      <w:divsChild>
        <w:div w:id="142624660">
          <w:marLeft w:val="1166"/>
          <w:marRight w:val="0"/>
          <w:marTop w:val="77"/>
          <w:marBottom w:val="0"/>
          <w:divBdr>
            <w:top w:val="none" w:sz="0" w:space="0" w:color="auto"/>
            <w:left w:val="none" w:sz="0" w:space="0" w:color="auto"/>
            <w:bottom w:val="none" w:sz="0" w:space="0" w:color="auto"/>
            <w:right w:val="none" w:sz="0" w:space="0" w:color="auto"/>
          </w:divBdr>
        </w:div>
        <w:div w:id="1530607191">
          <w:marLeft w:val="1166"/>
          <w:marRight w:val="0"/>
          <w:marTop w:val="77"/>
          <w:marBottom w:val="0"/>
          <w:divBdr>
            <w:top w:val="none" w:sz="0" w:space="0" w:color="auto"/>
            <w:left w:val="none" w:sz="0" w:space="0" w:color="auto"/>
            <w:bottom w:val="none" w:sz="0" w:space="0" w:color="auto"/>
            <w:right w:val="none" w:sz="0" w:space="0" w:color="auto"/>
          </w:divBdr>
        </w:div>
        <w:div w:id="1694115118">
          <w:marLeft w:val="1166"/>
          <w:marRight w:val="0"/>
          <w:marTop w:val="77"/>
          <w:marBottom w:val="0"/>
          <w:divBdr>
            <w:top w:val="none" w:sz="0" w:space="0" w:color="auto"/>
            <w:left w:val="none" w:sz="0" w:space="0" w:color="auto"/>
            <w:bottom w:val="none" w:sz="0" w:space="0" w:color="auto"/>
            <w:right w:val="none" w:sz="0" w:space="0" w:color="auto"/>
          </w:divBdr>
        </w:div>
        <w:div w:id="1531215329">
          <w:marLeft w:val="1166"/>
          <w:marRight w:val="0"/>
          <w:marTop w:val="77"/>
          <w:marBottom w:val="0"/>
          <w:divBdr>
            <w:top w:val="none" w:sz="0" w:space="0" w:color="auto"/>
            <w:left w:val="none" w:sz="0" w:space="0" w:color="auto"/>
            <w:bottom w:val="none" w:sz="0" w:space="0" w:color="auto"/>
            <w:right w:val="none" w:sz="0" w:space="0" w:color="auto"/>
          </w:divBdr>
        </w:div>
        <w:div w:id="196621096">
          <w:marLeft w:val="1166"/>
          <w:marRight w:val="0"/>
          <w:marTop w:val="77"/>
          <w:marBottom w:val="0"/>
          <w:divBdr>
            <w:top w:val="none" w:sz="0" w:space="0" w:color="auto"/>
            <w:left w:val="none" w:sz="0" w:space="0" w:color="auto"/>
            <w:bottom w:val="none" w:sz="0" w:space="0" w:color="auto"/>
            <w:right w:val="none" w:sz="0" w:space="0" w:color="auto"/>
          </w:divBdr>
        </w:div>
      </w:divsChild>
    </w:div>
    <w:div w:id="8747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usbroec.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nschrijveninbrussel.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chrijveninbrussel.be" TargetMode="External"/><Relationship Id="rId5" Type="http://schemas.openxmlformats.org/officeDocument/2006/relationships/settings" Target="settings.xml"/><Relationship Id="rId15" Type="http://schemas.openxmlformats.org/officeDocument/2006/relationships/hyperlink" Target="mailto:lop.brussel@vlaanderen.be" TargetMode="External"/><Relationship Id="rId23" Type="http://schemas.openxmlformats.org/officeDocument/2006/relationships/theme" Target="theme/theme1.xml"/><Relationship Id="rId10" Type="http://schemas.openxmlformats.org/officeDocument/2006/relationships/hyperlink" Target="http://www.inschrijveninbrussel.b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nschrijveninbrussel.be" TargetMode="External"/><Relationship Id="rId14" Type="http://schemas.openxmlformats.org/officeDocument/2006/relationships/hyperlink" Target="http://www.inschrijveninbrussel.be"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2284F-DB8F-400F-BD3C-CADFEBE5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7986</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jvr</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ignace</dc:creator>
  <cp:lastModifiedBy>Luc Van Assel</cp:lastModifiedBy>
  <cp:revision>2</cp:revision>
  <cp:lastPrinted>2016-10-12T08:11:00Z</cp:lastPrinted>
  <dcterms:created xsi:type="dcterms:W3CDTF">2017-01-09T09:12:00Z</dcterms:created>
  <dcterms:modified xsi:type="dcterms:W3CDTF">2017-01-09T09:12:00Z</dcterms:modified>
</cp:coreProperties>
</file>